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ind w:left="2120"/>
        <w:jc w:val="left"/>
      </w:pPr>
      <w:r>
        <w:rPr/>
        <w:t>ROZWAŻANIA RÓŻAŃCOWE NA DZIEŃ 6 KWIETNIA 2019</w:t>
      </w:r>
    </w:p>
    <w:p>
      <w:pPr>
        <w:pStyle w:val="BodyText"/>
        <w:rPr>
          <w:b/>
          <w:sz w:val="20"/>
        </w:rPr>
      </w:pPr>
    </w:p>
    <w:p>
      <w:pPr>
        <w:pStyle w:val="BodyText"/>
        <w:spacing w:before="9"/>
        <w:rPr>
          <w:b/>
          <w:sz w:val="19"/>
        </w:rPr>
      </w:pPr>
    </w:p>
    <w:p>
      <w:pPr>
        <w:spacing w:before="100"/>
        <w:ind w:left="102" w:right="0" w:firstLine="0"/>
        <w:jc w:val="left"/>
        <w:rPr>
          <w:b/>
          <w:sz w:val="24"/>
        </w:rPr>
      </w:pPr>
      <w:r>
        <w:rPr>
          <w:b/>
          <w:sz w:val="24"/>
        </w:rPr>
        <w:t>WSTĘP</w:t>
      </w:r>
    </w:p>
    <w:p>
      <w:pPr>
        <w:pStyle w:val="BodyText"/>
        <w:spacing w:before="7"/>
        <w:rPr>
          <w:b/>
          <w:sz w:val="23"/>
        </w:rPr>
      </w:pPr>
    </w:p>
    <w:p>
      <w:pPr>
        <w:spacing w:line="240" w:lineRule="auto" w:before="0"/>
        <w:ind w:left="102" w:right="103" w:firstLine="379"/>
        <w:jc w:val="both"/>
        <w:rPr>
          <w:rFonts w:ascii="Times New Roman" w:hAnsi="Times New Roman"/>
          <w:sz w:val="24"/>
        </w:rPr>
      </w:pPr>
      <w:r>
        <w:rPr>
          <w:rFonts w:ascii="Times New Roman" w:hAnsi="Times New Roman"/>
          <w:sz w:val="24"/>
        </w:rPr>
        <w:t>Dzisiejszy dzień to data urodzin Pier Giorgia. Będziemy się modlić na Różańcu, zjednoczeni z dużą ilością przyjaciół w wielu częściach świata. Będziemy medytować te same rozważania; zrealizujemy w ten sposób Jego wielkie pragnienie: </w:t>
      </w:r>
      <w:r>
        <w:rPr>
          <w:rFonts w:ascii="Times New Roman" w:hAnsi="Times New Roman"/>
          <w:i/>
          <w:sz w:val="24"/>
        </w:rPr>
        <w:t>„chciałbym, abyśmy zawiązali przymierze, </w:t>
      </w:r>
      <w:r>
        <w:rPr>
          <w:rFonts w:ascii="Times New Roman" w:hAnsi="Times New Roman"/>
          <w:i/>
          <w:sz w:val="24"/>
        </w:rPr>
        <w:t>które nie zna granic ziemskich ani ograniczeń czasowych: jedność w modlitwie” </w:t>
      </w:r>
      <w:r>
        <w:rPr>
          <w:rFonts w:ascii="Times New Roman" w:hAnsi="Times New Roman"/>
          <w:sz w:val="24"/>
        </w:rPr>
        <w:t>(15.01.1925</w:t>
      </w:r>
      <w:r>
        <w:rPr>
          <w:rFonts w:ascii="Times New Roman" w:hAnsi="Times New Roman"/>
          <w:spacing w:val="-11"/>
          <w:sz w:val="24"/>
        </w:rPr>
        <w:t> </w:t>
      </w:r>
      <w:r>
        <w:rPr>
          <w:rFonts w:ascii="Times New Roman" w:hAnsi="Times New Roman"/>
          <w:sz w:val="24"/>
        </w:rPr>
        <w:t>r)</w:t>
      </w:r>
    </w:p>
    <w:p>
      <w:pPr>
        <w:pStyle w:val="BodyText"/>
        <w:spacing w:before="2"/>
        <w:rPr>
          <w:rFonts w:ascii="Times New Roman"/>
        </w:rPr>
      </w:pPr>
    </w:p>
    <w:p>
      <w:pPr>
        <w:spacing w:line="240" w:lineRule="auto" w:before="0"/>
        <w:ind w:left="102" w:right="103" w:firstLine="420"/>
        <w:jc w:val="both"/>
        <w:rPr>
          <w:rFonts w:ascii="Times New Roman" w:hAnsi="Times New Roman"/>
          <w:sz w:val="24"/>
        </w:rPr>
      </w:pPr>
      <w:r>
        <w:rPr>
          <w:rFonts w:ascii="Times New Roman" w:hAnsi="Times New Roman"/>
          <w:sz w:val="24"/>
        </w:rPr>
        <w:t>Módlmy się za Europę: za pokój, za wiarę jej poszczególnych narodów oraz za ponowne odkrycie wartości chrześcijańskich, które tkwią u jej korzeni; aby młodzi ludzie czuli się odpowiedzialni za jej budowanie, zachęceni do tego przykładem Pier Giorgia; „on był świadom uczestniczenia w życiu i prze¬znaczeniu Kościoła” (Karl Rahner ). Zrozumiał, że na rzecz pokoju trzeba działać również poza granicami własnej ojczyzny, odczuwając jako własny los innych narodów. Pamiętamy list Pier Giorgia napisany do studentów w Bonn w styczniu 1923? Pisał w nim: </w:t>
      </w:r>
      <w:r>
        <w:rPr>
          <w:rFonts w:ascii="Times New Roman" w:hAnsi="Times New Roman"/>
          <w:i/>
          <w:sz w:val="24"/>
        </w:rPr>
        <w:t>„Nie możemy zmienić smutnego położenia, ale czujemy w ser¬cach całą moc naszej miłości </w:t>
      </w:r>
      <w:r>
        <w:rPr>
          <w:rFonts w:ascii="Times New Roman" w:hAnsi="Times New Roman"/>
          <w:i/>
          <w:sz w:val="24"/>
        </w:rPr>
        <w:t>chrześcijańskiej, która nas brata ponad granicami wszystkich narodów… Wy i my, jako katolicy, musimy wznieść natchnienie do dobra, które się rodzi tylko z wiary Chrystusowej”. </w:t>
      </w:r>
      <w:r>
        <w:rPr>
          <w:rFonts w:ascii="Times New Roman" w:hAnsi="Times New Roman"/>
          <w:sz w:val="24"/>
        </w:rPr>
        <w:t>(01.1923 r)</w:t>
      </w:r>
    </w:p>
    <w:p>
      <w:pPr>
        <w:pStyle w:val="BodyText"/>
        <w:rPr>
          <w:rFonts w:ascii="Times New Roman"/>
        </w:rPr>
      </w:pPr>
    </w:p>
    <w:p>
      <w:pPr>
        <w:pStyle w:val="BodyText"/>
        <w:spacing w:before="1"/>
        <w:ind w:left="102" w:right="103" w:firstLine="480"/>
        <w:jc w:val="both"/>
        <w:rPr>
          <w:rFonts w:ascii="Times New Roman" w:hAnsi="Times New Roman"/>
        </w:rPr>
      </w:pPr>
      <w:r>
        <w:rPr>
          <w:rFonts w:ascii="Times New Roman" w:hAnsi="Times New Roman"/>
        </w:rPr>
        <w:t>Módlmy się za ten piękny projekt, którym jest Unia Europejska. Papież Franciszek zaprasza chrześcijan do tego, aby „mieć odwagę do pracy w podążaniu w pełni za marzeniem ojców – Założycieli zjednoczonej Europy”; módlmy się o odzyskanie nadziei oraz chrześcijańskiej perspektywy, które nimi kierowały. We wszystkich tych intencjach, wspierani przez Pier Giorgia, módlmy się do Matki Bożej – przez niego tak umiłowanej, której korona lśni w 12 gwiazdach flagi Unii Europejskiej.</w:t>
      </w:r>
    </w:p>
    <w:p>
      <w:pPr>
        <w:pStyle w:val="BodyText"/>
        <w:spacing w:before="10"/>
        <w:rPr>
          <w:rFonts w:ascii="Times New Roman"/>
          <w:sz w:val="25"/>
        </w:rPr>
      </w:pPr>
    </w:p>
    <w:p>
      <w:pPr>
        <w:pStyle w:val="BodyText"/>
        <w:ind w:left="4245"/>
      </w:pPr>
      <w:r>
        <w:rPr/>
        <w:t>xxxxxxxxxxxxx</w:t>
      </w:r>
    </w:p>
    <w:p>
      <w:pPr>
        <w:pStyle w:val="BodyText"/>
        <w:rPr>
          <w:sz w:val="28"/>
        </w:rPr>
      </w:pPr>
    </w:p>
    <w:p>
      <w:pPr>
        <w:spacing w:before="244"/>
        <w:ind w:left="102" w:right="0" w:firstLine="0"/>
        <w:jc w:val="left"/>
        <w:rPr>
          <w:sz w:val="24"/>
        </w:rPr>
      </w:pPr>
      <w:r>
        <w:rPr>
          <w:b/>
          <w:sz w:val="24"/>
        </w:rPr>
        <w:t>Pierwsza tajemnica radosna: Zwiastowanie Najśw. Maryi Pannie </w:t>
      </w:r>
      <w:r>
        <w:rPr>
          <w:sz w:val="24"/>
        </w:rPr>
        <w:t>/ owoc rozważań: pokora</w:t>
      </w:r>
    </w:p>
    <w:p>
      <w:pPr>
        <w:pStyle w:val="BodyText"/>
        <w:spacing w:before="11"/>
        <w:rPr>
          <w:sz w:val="23"/>
        </w:rPr>
      </w:pPr>
    </w:p>
    <w:p>
      <w:pPr>
        <w:spacing w:before="1"/>
        <w:ind w:left="102" w:right="153" w:firstLine="0"/>
        <w:jc w:val="left"/>
        <w:rPr>
          <w:sz w:val="24"/>
        </w:rPr>
      </w:pPr>
      <w:r>
        <w:rPr>
          <w:i/>
          <w:sz w:val="24"/>
        </w:rPr>
        <w:t>„Wiara, jaką na chrzcie otrzymałem, podpowiada pewnym głosem: własnymi siłami niczego nie </w:t>
      </w:r>
      <w:r>
        <w:rPr>
          <w:i/>
          <w:sz w:val="24"/>
        </w:rPr>
        <w:t>dokonasz, ale jeśli Bóg będzie ośrodkiem każdego twego działania, to wytrwasz i dojdziesz do celu.” </w:t>
      </w:r>
      <w:r>
        <w:rPr>
          <w:sz w:val="24"/>
        </w:rPr>
        <w:t>(15 stycznia</w:t>
      </w:r>
      <w:r>
        <w:rPr>
          <w:spacing w:val="-2"/>
          <w:sz w:val="24"/>
        </w:rPr>
        <w:t> </w:t>
      </w:r>
      <w:r>
        <w:rPr>
          <w:sz w:val="24"/>
        </w:rPr>
        <w:t>1925)</w:t>
      </w:r>
    </w:p>
    <w:p>
      <w:pPr>
        <w:pStyle w:val="BodyText"/>
        <w:spacing w:before="11"/>
        <w:rPr>
          <w:sz w:val="23"/>
        </w:rPr>
      </w:pPr>
    </w:p>
    <w:p>
      <w:pPr>
        <w:pStyle w:val="BodyText"/>
        <w:ind w:left="102" w:right="102"/>
        <w:jc w:val="both"/>
      </w:pPr>
      <w:r>
        <w:rPr/>
        <w:t>Pier Giorgio to osobowość hałaśliwa, głośna, żywa, ponieważ jest przepełniona. Jednak nawet przy jego hałaśliwości – pokora jest jedną z najbardziej charakterystycznych cech Jego świętości. Lubił mawiać: „prawdziwe dobro jest czynione bez uprzedzenia, po trochu każdego dnia, w sposób zwyczajny” (LFC 78). Od tego momentu Jego zewnętrzne gesty są naznaczone dyskrecją i skrytością. Papież Jan Paweł II, podczas beatyfikacji Pier Giorgia, przedstawił Go za pomocą tych prostych słów: „Oto człowiek bogatym życiem wewnętrznym! … Faktycznie całe Jego życie wydaje się podsumowywać słowa Chrystusa, która znajdujemy w Ewangelii wg Św. Jana: „Jeśli mnie kto miłuje, będzie zachowywał moją naukę, a Ojciec mój umiłuje go, i przyjdziemy do niego i będziemy z nim przebywać” (J 14, 23). Jak nie myśleć tutaj, słuchając tych słów, o tej, która par excellence była przebywaniem, mieszkaniem Pana? Maria, która przyjmuje do siebie Słowo, które Ciałem się stało… Pier Giorgio bardzo lubił rozważać Zwiastowanie, pierwszą tajemnicę różańca, kiedy to dziewica otrzymuje słowa anioła. To przyjęcie Słowa przez pokorną sługę nie jest stanem przelotnym, ponieważ to, iż posiadała łaskę, aby to przyjąć – spowodowało jej wewnętrzną przemianę.</w:t>
      </w:r>
      <w:r>
        <w:rPr>
          <w:spacing w:val="6"/>
        </w:rPr>
        <w:t> </w:t>
      </w:r>
      <w:r>
        <w:rPr/>
        <w:t>Daje</w:t>
      </w:r>
      <w:r>
        <w:rPr>
          <w:spacing w:val="5"/>
        </w:rPr>
        <w:t> </w:t>
      </w:r>
      <w:r>
        <w:rPr/>
        <w:t>się</w:t>
      </w:r>
      <w:r>
        <w:rPr>
          <w:spacing w:val="6"/>
        </w:rPr>
        <w:t> </w:t>
      </w:r>
      <w:r>
        <w:rPr/>
        <w:t>Ona</w:t>
      </w:r>
      <w:r>
        <w:rPr>
          <w:spacing w:val="6"/>
        </w:rPr>
        <w:t> </w:t>
      </w:r>
      <w:r>
        <w:rPr/>
        <w:t>całkowicie</w:t>
      </w:r>
      <w:r>
        <w:rPr>
          <w:spacing w:val="7"/>
        </w:rPr>
        <w:t> </w:t>
      </w:r>
      <w:r>
        <w:rPr/>
        <w:t>do</w:t>
      </w:r>
      <w:r>
        <w:rPr>
          <w:spacing w:val="6"/>
        </w:rPr>
        <w:t> </w:t>
      </w:r>
      <w:r>
        <w:rPr/>
        <w:t>dyspozycji,</w:t>
      </w:r>
      <w:r>
        <w:rPr>
          <w:spacing w:val="6"/>
        </w:rPr>
        <w:t> </w:t>
      </w:r>
      <w:r>
        <w:rPr/>
        <w:t>bez</w:t>
      </w:r>
      <w:r>
        <w:rPr>
          <w:spacing w:val="6"/>
        </w:rPr>
        <w:t> </w:t>
      </w:r>
      <w:r>
        <w:rPr/>
        <w:t>żadnego</w:t>
      </w:r>
      <w:r>
        <w:rPr>
          <w:spacing w:val="6"/>
        </w:rPr>
        <w:t> </w:t>
      </w:r>
      <w:r>
        <w:rPr/>
        <w:t>napięcia,</w:t>
      </w:r>
      <w:r>
        <w:rPr>
          <w:spacing w:val="5"/>
        </w:rPr>
        <w:t> </w:t>
      </w:r>
      <w:r>
        <w:rPr/>
        <w:t>czy</w:t>
      </w:r>
      <w:r>
        <w:rPr>
          <w:spacing w:val="6"/>
        </w:rPr>
        <w:t> </w:t>
      </w:r>
      <w:r>
        <w:rPr/>
        <w:t>też</w:t>
      </w:r>
      <w:r>
        <w:rPr>
          <w:spacing w:val="6"/>
        </w:rPr>
        <w:t> </w:t>
      </w:r>
      <w:r>
        <w:rPr/>
        <w:t>lęku.</w:t>
      </w:r>
      <w:r>
        <w:rPr>
          <w:spacing w:val="7"/>
        </w:rPr>
        <w:t> </w:t>
      </w:r>
      <w:r>
        <w:rPr/>
        <w:t>Maryja</w:t>
      </w:r>
      <w:r>
        <w:rPr>
          <w:spacing w:val="6"/>
        </w:rPr>
        <w:t> </w:t>
      </w:r>
      <w:r>
        <w:rPr/>
        <w:t>staje</w:t>
      </w:r>
    </w:p>
    <w:p>
      <w:pPr>
        <w:spacing w:after="0"/>
        <w:jc w:val="both"/>
        <w:sectPr>
          <w:headerReference w:type="default" r:id="rId5"/>
          <w:footerReference w:type="default" r:id="rId6"/>
          <w:type w:val="continuous"/>
          <w:pgSz w:w="11910" w:h="16840"/>
          <w:pgMar w:header="822" w:footer="649" w:top="1040" w:bottom="840" w:left="1040" w:right="1020"/>
        </w:sectPr>
      </w:pPr>
    </w:p>
    <w:p>
      <w:pPr>
        <w:spacing w:line="240" w:lineRule="auto" w:before="90"/>
        <w:ind w:left="102" w:right="103" w:firstLine="0"/>
        <w:jc w:val="both"/>
        <w:rPr>
          <w:sz w:val="24"/>
        </w:rPr>
      </w:pPr>
      <w:r>
        <w:rPr>
          <w:sz w:val="24"/>
        </w:rPr>
        <w:t>się tutaj wzorem człowieka o głębokim życiu wewnętrznym. To wiele znaczyło dla Łukasza; słowa tak głębokie, że zasługują na bardzo długą, powtarzaną medytację: „Jego matka zachowywała te sprawy w swoim sercu”. Maryja zachowuje i strzeże w najbardziej osobistej sferze swojego życia wszystkie wydarzenia dotyczące zbawienia. Co z tego rozumie? Może niewiele. Pomimo to, przyjmuje i zachowuje. W ten sposób, znowu, Ona nosi Boga w sobie. Tak, jak Maria – Pier Giorgio jest pełen łask: trzymywał łaskę po łasce. Jednak trudnym jest całkowicie i przez to skutecznie oddać się łasce, pozwolić, aby rozkwitła w nas. Takie przyjęcie wymaga pokory i w tym samym czasie powoduje jej wzrost. Pier Giorgio ma pokorę, aby wykrzyczeć do Boga swój ból, wynikający z Jego słabych zdolności: </w:t>
      </w:r>
      <w:r>
        <w:rPr>
          <w:i/>
          <w:sz w:val="24"/>
        </w:rPr>
        <w:t>„Z każdym mijającym dniem coraz bardziej się przekonuję, jak okropny jest </w:t>
      </w:r>
      <w:r>
        <w:rPr>
          <w:i/>
          <w:sz w:val="24"/>
        </w:rPr>
        <w:t>Świat, ile w nim jest nędzy i jak ciężko cierpią dobrzy ludzie, podczas gdy my, których Bóg obdarzył wieloma łaskami, niestety, źle na nie odpowiedzieliśmy. Straszna to prawda, pęka mi od niej głowa, gdy siedzę nad książkami. Ciągle zadaję sobie pytanie czy będę nadal starał się o to, aby kroczyć dobrą drogą? Czy dane mi będzie wytrwać aż do końca?” </w:t>
      </w:r>
      <w:r>
        <w:rPr>
          <w:sz w:val="24"/>
        </w:rPr>
        <w:t>(15 stycznia 1925)</w:t>
      </w:r>
    </w:p>
    <w:p>
      <w:pPr>
        <w:pStyle w:val="BodyText"/>
        <w:spacing w:line="480" w:lineRule="auto" w:before="2"/>
        <w:ind w:left="102" w:right="1187"/>
      </w:pPr>
      <w:r>
        <w:rPr/>
        <w:t>Europa nie może być zbudowana bez pokory, życia wewnętrznego i korzeni duchowych. Ojcze nasz - 10 Zdrowaś Maryjo - Chwała Ojcu</w:t>
      </w:r>
    </w:p>
    <w:p>
      <w:pPr>
        <w:pStyle w:val="BodyText"/>
        <w:spacing w:before="11"/>
        <w:rPr>
          <w:sz w:val="23"/>
        </w:rPr>
      </w:pPr>
    </w:p>
    <w:p>
      <w:pPr>
        <w:spacing w:before="1"/>
        <w:ind w:left="102" w:right="0" w:firstLine="0"/>
        <w:jc w:val="both"/>
        <w:rPr>
          <w:sz w:val="24"/>
        </w:rPr>
      </w:pPr>
      <w:r>
        <w:rPr>
          <w:b/>
          <w:sz w:val="24"/>
        </w:rPr>
        <w:t>Druga tajemnica radosna: Nawiedzenie Świętej Elżbiety </w:t>
      </w:r>
      <w:r>
        <w:rPr>
          <w:sz w:val="24"/>
        </w:rPr>
        <w:t>/ owoc rozważań: miłość braterska</w:t>
      </w:r>
    </w:p>
    <w:p>
      <w:pPr>
        <w:spacing w:line="192" w:lineRule="auto" w:before="146"/>
        <w:ind w:left="102" w:right="100" w:firstLine="211"/>
        <w:jc w:val="both"/>
        <w:rPr>
          <w:i/>
          <w:sz w:val="24"/>
        </w:rPr>
      </w:pPr>
      <w:r>
        <w:rPr>
          <w:i/>
          <w:spacing w:val="18"/>
          <w:sz w:val="24"/>
        </w:rPr>
        <w:t>Przyjaciele[...] </w:t>
      </w:r>
      <w:r>
        <w:rPr>
          <w:i/>
          <w:spacing w:val="13"/>
          <w:sz w:val="24"/>
        </w:rPr>
        <w:t>Nie </w:t>
      </w:r>
      <w:r>
        <w:rPr>
          <w:i/>
          <w:spacing w:val="9"/>
          <w:sz w:val="24"/>
        </w:rPr>
        <w:t>ma </w:t>
      </w:r>
      <w:r>
        <w:rPr>
          <w:i/>
          <w:spacing w:val="17"/>
          <w:sz w:val="24"/>
        </w:rPr>
        <w:t>potrzeby, </w:t>
      </w:r>
      <w:r>
        <w:rPr>
          <w:i/>
          <w:spacing w:val="16"/>
          <w:sz w:val="24"/>
        </w:rPr>
        <w:t>żebym </w:t>
      </w:r>
      <w:r>
        <w:rPr>
          <w:i/>
          <w:spacing w:val="13"/>
          <w:sz w:val="24"/>
        </w:rPr>
        <w:t>dla </w:t>
      </w:r>
      <w:r>
        <w:rPr>
          <w:i/>
          <w:spacing w:val="14"/>
          <w:sz w:val="24"/>
        </w:rPr>
        <w:t>was, </w:t>
      </w:r>
      <w:r>
        <w:rPr>
          <w:i/>
          <w:spacing w:val="16"/>
          <w:sz w:val="24"/>
        </w:rPr>
        <w:t>którzy </w:t>
      </w:r>
      <w:r>
        <w:rPr>
          <w:i/>
          <w:spacing w:val="17"/>
          <w:sz w:val="24"/>
        </w:rPr>
        <w:t>należycie </w:t>
      </w:r>
      <w:r>
        <w:rPr>
          <w:i/>
          <w:spacing w:val="10"/>
          <w:sz w:val="24"/>
        </w:rPr>
        <w:t>do </w:t>
      </w:r>
      <w:r>
        <w:rPr>
          <w:i/>
          <w:spacing w:val="19"/>
          <w:sz w:val="24"/>
        </w:rPr>
        <w:t>FUCI, </w:t>
      </w:r>
      <w:r>
        <w:rPr>
          <w:i/>
          <w:spacing w:val="17"/>
          <w:sz w:val="24"/>
        </w:rPr>
        <w:t>odgrzewał marnymi </w:t>
      </w:r>
      <w:r>
        <w:rPr>
          <w:i/>
          <w:spacing w:val="16"/>
          <w:sz w:val="24"/>
        </w:rPr>
        <w:t>słowami </w:t>
      </w:r>
      <w:r>
        <w:rPr>
          <w:i/>
          <w:spacing w:val="13"/>
          <w:sz w:val="24"/>
        </w:rPr>
        <w:t>to, </w:t>
      </w:r>
      <w:r>
        <w:rPr>
          <w:i/>
          <w:spacing w:val="10"/>
          <w:sz w:val="24"/>
        </w:rPr>
        <w:t>co </w:t>
      </w:r>
      <w:r>
        <w:rPr>
          <w:i/>
          <w:spacing w:val="12"/>
          <w:sz w:val="24"/>
        </w:rPr>
        <w:t>już </w:t>
      </w:r>
      <w:r>
        <w:rPr>
          <w:i/>
          <w:spacing w:val="15"/>
          <w:sz w:val="24"/>
        </w:rPr>
        <w:t>tyle razy </w:t>
      </w:r>
      <w:r>
        <w:rPr>
          <w:i/>
          <w:spacing w:val="17"/>
          <w:sz w:val="24"/>
        </w:rPr>
        <w:t>słyszeliście. </w:t>
      </w:r>
      <w:r>
        <w:rPr>
          <w:i/>
          <w:spacing w:val="12"/>
          <w:sz w:val="24"/>
        </w:rPr>
        <w:t>Ale gdy </w:t>
      </w:r>
      <w:r>
        <w:rPr>
          <w:i/>
          <w:spacing w:val="13"/>
          <w:sz w:val="24"/>
        </w:rPr>
        <w:t>się  </w:t>
      </w:r>
      <w:r>
        <w:rPr>
          <w:i/>
          <w:spacing w:val="20"/>
          <w:sz w:val="24"/>
        </w:rPr>
        <w:t>widzi  </w:t>
      </w:r>
      <w:r>
        <w:rPr>
          <w:i/>
          <w:spacing w:val="16"/>
          <w:sz w:val="24"/>
        </w:rPr>
        <w:t>powagę </w:t>
      </w:r>
      <w:r>
        <w:rPr>
          <w:i/>
          <w:spacing w:val="17"/>
          <w:sz w:val="24"/>
        </w:rPr>
        <w:t>problemu, </w:t>
      </w:r>
      <w:r>
        <w:rPr>
          <w:i/>
          <w:spacing w:val="13"/>
          <w:sz w:val="24"/>
        </w:rPr>
        <w:t>nie </w:t>
      </w:r>
      <w:r>
        <w:rPr>
          <w:i/>
          <w:spacing w:val="16"/>
          <w:sz w:val="24"/>
        </w:rPr>
        <w:t>sądze, </w:t>
      </w:r>
      <w:r>
        <w:rPr>
          <w:i/>
          <w:spacing w:val="14"/>
          <w:sz w:val="24"/>
        </w:rPr>
        <w:t>żeby było </w:t>
      </w:r>
      <w:r>
        <w:rPr>
          <w:i/>
          <w:spacing w:val="16"/>
          <w:sz w:val="24"/>
        </w:rPr>
        <w:t>rzeczą </w:t>
      </w:r>
      <w:r>
        <w:rPr>
          <w:i/>
          <w:spacing w:val="18"/>
          <w:sz w:val="24"/>
        </w:rPr>
        <w:t>bezużyteczną powtarzanie </w:t>
      </w:r>
      <w:r>
        <w:rPr>
          <w:i/>
          <w:spacing w:val="15"/>
          <w:sz w:val="24"/>
        </w:rPr>
        <w:t>nawet </w:t>
      </w:r>
      <w:r>
        <w:rPr>
          <w:i/>
          <w:spacing w:val="16"/>
          <w:sz w:val="24"/>
        </w:rPr>
        <w:t>rzeczy </w:t>
      </w:r>
      <w:r>
        <w:rPr>
          <w:i/>
          <w:spacing w:val="13"/>
          <w:sz w:val="24"/>
        </w:rPr>
        <w:t>już</w:t>
      </w:r>
      <w:r>
        <w:rPr>
          <w:i/>
          <w:spacing w:val="73"/>
          <w:sz w:val="24"/>
        </w:rPr>
        <w:t> </w:t>
      </w:r>
      <w:r>
        <w:rPr>
          <w:i/>
          <w:spacing w:val="19"/>
          <w:sz w:val="24"/>
        </w:rPr>
        <w:t>starych.</w:t>
      </w:r>
    </w:p>
    <w:p>
      <w:pPr>
        <w:spacing w:line="192" w:lineRule="auto" w:before="18"/>
        <w:ind w:left="102" w:right="102" w:firstLine="0"/>
        <w:jc w:val="both"/>
        <w:rPr>
          <w:i/>
          <w:sz w:val="24"/>
        </w:rPr>
      </w:pPr>
      <w:r>
        <w:rPr>
          <w:i/>
          <w:spacing w:val="16"/>
          <w:sz w:val="24"/>
        </w:rPr>
        <w:t>Każdy </w:t>
      </w:r>
      <w:r>
        <w:rPr>
          <w:i/>
          <w:sz w:val="24"/>
        </w:rPr>
        <w:t>z </w:t>
      </w:r>
      <w:r>
        <w:rPr>
          <w:i/>
          <w:spacing w:val="13"/>
          <w:sz w:val="24"/>
        </w:rPr>
        <w:t>was </w:t>
      </w:r>
      <w:r>
        <w:rPr>
          <w:i/>
          <w:spacing w:val="14"/>
          <w:sz w:val="24"/>
        </w:rPr>
        <w:t>wie, </w:t>
      </w:r>
      <w:r>
        <w:rPr>
          <w:i/>
          <w:spacing w:val="10"/>
          <w:sz w:val="24"/>
        </w:rPr>
        <w:t>że </w:t>
      </w:r>
      <w:r>
        <w:rPr>
          <w:i/>
          <w:spacing w:val="17"/>
          <w:sz w:val="24"/>
        </w:rPr>
        <w:t>fundamentem </w:t>
      </w:r>
      <w:r>
        <w:rPr>
          <w:i/>
          <w:spacing w:val="16"/>
          <w:sz w:val="24"/>
        </w:rPr>
        <w:t>naszej religii </w:t>
      </w:r>
      <w:r>
        <w:rPr>
          <w:i/>
          <w:spacing w:val="15"/>
          <w:sz w:val="24"/>
        </w:rPr>
        <w:t>jest </w:t>
      </w:r>
      <w:r>
        <w:rPr>
          <w:i/>
          <w:spacing w:val="18"/>
          <w:sz w:val="24"/>
        </w:rPr>
        <w:t>Miłosierdzie, </w:t>
      </w:r>
      <w:r>
        <w:rPr>
          <w:i/>
          <w:spacing w:val="13"/>
          <w:sz w:val="24"/>
        </w:rPr>
        <w:t>bez </w:t>
      </w:r>
      <w:r>
        <w:rPr>
          <w:i/>
          <w:spacing w:val="16"/>
          <w:sz w:val="24"/>
        </w:rPr>
        <w:t>którego </w:t>
      </w:r>
      <w:r>
        <w:rPr>
          <w:i/>
          <w:spacing w:val="13"/>
          <w:sz w:val="24"/>
        </w:rPr>
        <w:t>ona </w:t>
      </w:r>
      <w:r>
        <w:rPr>
          <w:i/>
          <w:spacing w:val="14"/>
          <w:sz w:val="24"/>
        </w:rPr>
        <w:t>cala </w:t>
      </w:r>
      <w:r>
        <w:rPr>
          <w:i/>
          <w:spacing w:val="17"/>
          <w:sz w:val="24"/>
        </w:rPr>
        <w:t>zwaliłaby </w:t>
      </w:r>
      <w:r>
        <w:rPr>
          <w:i/>
          <w:spacing w:val="13"/>
          <w:sz w:val="24"/>
        </w:rPr>
        <w:t>się </w:t>
      </w:r>
      <w:r>
        <w:rPr>
          <w:i/>
          <w:sz w:val="24"/>
        </w:rPr>
        <w:t>w </w:t>
      </w:r>
      <w:r>
        <w:rPr>
          <w:i/>
          <w:spacing w:val="17"/>
          <w:sz w:val="24"/>
        </w:rPr>
        <w:t>gruzy,[...] </w:t>
      </w:r>
      <w:r>
        <w:rPr>
          <w:i/>
          <w:spacing w:val="9"/>
          <w:sz w:val="24"/>
        </w:rPr>
        <w:t>bo </w:t>
      </w:r>
      <w:r>
        <w:rPr>
          <w:i/>
          <w:spacing w:val="13"/>
          <w:sz w:val="24"/>
        </w:rPr>
        <w:t>nie </w:t>
      </w:r>
      <w:r>
        <w:rPr>
          <w:i/>
          <w:spacing w:val="16"/>
          <w:sz w:val="24"/>
        </w:rPr>
        <w:t>będzie— </w:t>
      </w:r>
      <w:r>
        <w:rPr>
          <w:i/>
          <w:spacing w:val="9"/>
          <w:sz w:val="24"/>
        </w:rPr>
        <w:t>my  </w:t>
      </w:r>
      <w:r>
        <w:rPr>
          <w:i/>
          <w:spacing w:val="16"/>
          <w:sz w:val="24"/>
        </w:rPr>
        <w:t>naprawdę  </w:t>
      </w:r>
      <w:r>
        <w:rPr>
          <w:i/>
          <w:spacing w:val="18"/>
          <w:sz w:val="24"/>
        </w:rPr>
        <w:t>katolikami,  </w:t>
      </w:r>
      <w:r>
        <w:rPr>
          <w:i/>
          <w:spacing w:val="19"/>
          <w:sz w:val="24"/>
        </w:rPr>
        <w:t>dopóki </w:t>
      </w:r>
      <w:r>
        <w:rPr>
          <w:i/>
          <w:spacing w:val="15"/>
          <w:sz w:val="24"/>
        </w:rPr>
        <w:t>tego </w:t>
      </w:r>
      <w:r>
        <w:rPr>
          <w:i/>
          <w:spacing w:val="13"/>
          <w:sz w:val="24"/>
        </w:rPr>
        <w:t>nie </w:t>
      </w:r>
      <w:r>
        <w:rPr>
          <w:i/>
          <w:spacing w:val="17"/>
          <w:sz w:val="24"/>
        </w:rPr>
        <w:t>dopełnimy, </w:t>
      </w:r>
      <w:r>
        <w:rPr>
          <w:i/>
          <w:sz w:val="24"/>
        </w:rPr>
        <w:t>i  </w:t>
      </w:r>
      <w:r>
        <w:rPr>
          <w:i/>
          <w:spacing w:val="13"/>
          <w:sz w:val="24"/>
        </w:rPr>
        <w:t>nie  </w:t>
      </w:r>
      <w:r>
        <w:rPr>
          <w:i/>
          <w:spacing w:val="17"/>
          <w:sz w:val="24"/>
        </w:rPr>
        <w:t>dostosujemy </w:t>
      </w:r>
      <w:r>
        <w:rPr>
          <w:i/>
          <w:spacing w:val="15"/>
          <w:sz w:val="24"/>
        </w:rPr>
        <w:t>całego </w:t>
      </w:r>
      <w:r>
        <w:rPr>
          <w:i/>
          <w:spacing w:val="16"/>
          <w:sz w:val="24"/>
        </w:rPr>
        <w:t>naszego </w:t>
      </w:r>
      <w:r>
        <w:rPr>
          <w:i/>
          <w:spacing w:val="15"/>
          <w:sz w:val="24"/>
        </w:rPr>
        <w:t>życia </w:t>
      </w:r>
      <w:r>
        <w:rPr>
          <w:i/>
          <w:spacing w:val="9"/>
          <w:sz w:val="24"/>
        </w:rPr>
        <w:t>do  </w:t>
      </w:r>
      <w:r>
        <w:rPr>
          <w:i/>
          <w:spacing w:val="15"/>
          <w:sz w:val="24"/>
        </w:rPr>
        <w:t>dwóch </w:t>
      </w:r>
      <w:r>
        <w:rPr>
          <w:i/>
          <w:spacing w:val="20"/>
          <w:sz w:val="24"/>
        </w:rPr>
        <w:t>Przykazań,  </w:t>
      </w:r>
      <w:r>
        <w:rPr>
          <w:i/>
          <w:spacing w:val="9"/>
          <w:sz w:val="24"/>
        </w:rPr>
        <w:t>na </w:t>
      </w:r>
      <w:r>
        <w:rPr>
          <w:i/>
          <w:spacing w:val="14"/>
          <w:sz w:val="24"/>
        </w:rPr>
        <w:t>któ— rych </w:t>
      </w:r>
      <w:r>
        <w:rPr>
          <w:i/>
          <w:spacing w:val="16"/>
          <w:sz w:val="24"/>
        </w:rPr>
        <w:t>opiera </w:t>
      </w:r>
      <w:r>
        <w:rPr>
          <w:i/>
          <w:spacing w:val="13"/>
          <w:sz w:val="24"/>
        </w:rPr>
        <w:t>się </w:t>
      </w:r>
      <w:r>
        <w:rPr>
          <w:i/>
          <w:spacing w:val="16"/>
          <w:sz w:val="24"/>
        </w:rPr>
        <w:t>istota </w:t>
      </w:r>
      <w:r>
        <w:rPr>
          <w:i/>
          <w:spacing w:val="15"/>
          <w:sz w:val="24"/>
        </w:rPr>
        <w:t>Wiary </w:t>
      </w:r>
      <w:r>
        <w:rPr>
          <w:i/>
          <w:spacing w:val="17"/>
          <w:sz w:val="24"/>
        </w:rPr>
        <w:t>Katolickiej: miłowania </w:t>
      </w:r>
      <w:r>
        <w:rPr>
          <w:i/>
          <w:spacing w:val="15"/>
          <w:sz w:val="24"/>
        </w:rPr>
        <w:t>Boga </w:t>
      </w:r>
      <w:r>
        <w:rPr>
          <w:i/>
          <w:spacing w:val="10"/>
          <w:sz w:val="24"/>
        </w:rPr>
        <w:t>ze </w:t>
      </w:r>
      <w:r>
        <w:rPr>
          <w:i/>
          <w:spacing w:val="19"/>
          <w:sz w:val="24"/>
        </w:rPr>
        <w:t>wszystkich </w:t>
      </w:r>
      <w:r>
        <w:rPr>
          <w:i/>
          <w:spacing w:val="16"/>
          <w:sz w:val="24"/>
        </w:rPr>
        <w:t>naszych </w:t>
      </w:r>
      <w:r>
        <w:rPr>
          <w:i/>
          <w:spacing w:val="13"/>
          <w:sz w:val="24"/>
        </w:rPr>
        <w:t>sił </w:t>
      </w:r>
      <w:r>
        <w:rPr>
          <w:i/>
          <w:sz w:val="24"/>
        </w:rPr>
        <w:t>i  </w:t>
      </w:r>
      <w:r>
        <w:rPr>
          <w:i/>
          <w:spacing w:val="17"/>
          <w:sz w:val="24"/>
        </w:rPr>
        <w:t>miłowania bliźniego </w:t>
      </w:r>
      <w:r>
        <w:rPr>
          <w:i/>
          <w:spacing w:val="12"/>
          <w:sz w:val="24"/>
        </w:rPr>
        <w:t>jak  </w:t>
      </w:r>
      <w:r>
        <w:rPr>
          <w:i/>
          <w:spacing w:val="16"/>
          <w:sz w:val="24"/>
        </w:rPr>
        <w:t>siebie samych. </w:t>
      </w:r>
      <w:r>
        <w:rPr>
          <w:i/>
          <w:sz w:val="24"/>
        </w:rPr>
        <w:t>W  </w:t>
      </w:r>
      <w:r>
        <w:rPr>
          <w:i/>
          <w:spacing w:val="13"/>
          <w:sz w:val="24"/>
        </w:rPr>
        <w:t>tym  też  </w:t>
      </w:r>
      <w:r>
        <w:rPr>
          <w:i/>
          <w:spacing w:val="14"/>
          <w:sz w:val="24"/>
        </w:rPr>
        <w:t>jest  </w:t>
      </w:r>
      <w:r>
        <w:rPr>
          <w:i/>
          <w:spacing w:val="15"/>
          <w:sz w:val="24"/>
        </w:rPr>
        <w:t>jasny </w:t>
      </w:r>
      <w:r>
        <w:rPr>
          <w:i/>
          <w:spacing w:val="20"/>
          <w:sz w:val="24"/>
        </w:rPr>
        <w:t>dowód,  </w:t>
      </w:r>
      <w:r>
        <w:rPr>
          <w:i/>
          <w:spacing w:val="10"/>
          <w:sz w:val="24"/>
        </w:rPr>
        <w:t>że </w:t>
      </w:r>
      <w:r>
        <w:rPr>
          <w:i/>
          <w:spacing w:val="16"/>
          <w:sz w:val="24"/>
        </w:rPr>
        <w:t>wiara katolicka opiera </w:t>
      </w:r>
      <w:r>
        <w:rPr>
          <w:i/>
          <w:spacing w:val="12"/>
          <w:sz w:val="24"/>
        </w:rPr>
        <w:t>się </w:t>
      </w:r>
      <w:r>
        <w:rPr>
          <w:i/>
          <w:spacing w:val="9"/>
          <w:sz w:val="24"/>
        </w:rPr>
        <w:t>na </w:t>
      </w:r>
      <w:r>
        <w:rPr>
          <w:i/>
          <w:spacing w:val="17"/>
          <w:sz w:val="24"/>
        </w:rPr>
        <w:t>prawdziwej </w:t>
      </w:r>
      <w:r>
        <w:rPr>
          <w:i/>
          <w:spacing w:val="16"/>
          <w:sz w:val="24"/>
        </w:rPr>
        <w:t>Miłości, </w:t>
      </w:r>
      <w:r>
        <w:rPr>
          <w:i/>
          <w:sz w:val="24"/>
        </w:rPr>
        <w:t>a </w:t>
      </w:r>
      <w:r>
        <w:rPr>
          <w:i/>
          <w:spacing w:val="12"/>
          <w:sz w:val="24"/>
        </w:rPr>
        <w:t>nie </w:t>
      </w:r>
      <w:r>
        <w:rPr>
          <w:i/>
          <w:spacing w:val="9"/>
          <w:sz w:val="24"/>
        </w:rPr>
        <w:t>na </w:t>
      </w:r>
      <w:r>
        <w:rPr>
          <w:i/>
          <w:spacing w:val="15"/>
          <w:sz w:val="24"/>
        </w:rPr>
        <w:t>tym, czego </w:t>
      </w:r>
      <w:r>
        <w:rPr>
          <w:i/>
          <w:spacing w:val="19"/>
          <w:sz w:val="24"/>
        </w:rPr>
        <w:t>chciałoby</w:t>
      </w:r>
      <w:r>
        <w:rPr>
          <w:i/>
          <w:spacing w:val="92"/>
          <w:sz w:val="24"/>
        </w:rPr>
        <w:t> </w:t>
      </w:r>
      <w:r>
        <w:rPr>
          <w:i/>
          <w:spacing w:val="15"/>
          <w:sz w:val="24"/>
        </w:rPr>
        <w:t>tylu </w:t>
      </w:r>
      <w:r>
        <w:rPr>
          <w:i/>
          <w:spacing w:val="16"/>
          <w:sz w:val="24"/>
        </w:rPr>
        <w:t>ludzi, </w:t>
      </w:r>
      <w:r>
        <w:rPr>
          <w:i/>
          <w:spacing w:val="17"/>
          <w:sz w:val="24"/>
        </w:rPr>
        <w:t>którzy, </w:t>
      </w:r>
      <w:r>
        <w:rPr>
          <w:i/>
          <w:spacing w:val="16"/>
          <w:sz w:val="24"/>
        </w:rPr>
        <w:t>pragnąc</w:t>
      </w:r>
      <w:r>
        <w:rPr>
          <w:i/>
          <w:spacing w:val="86"/>
          <w:sz w:val="24"/>
        </w:rPr>
        <w:t> </w:t>
      </w:r>
      <w:r>
        <w:rPr>
          <w:i/>
          <w:spacing w:val="16"/>
          <w:sz w:val="24"/>
        </w:rPr>
        <w:t>uspokoić  </w:t>
      </w:r>
      <w:r>
        <w:rPr>
          <w:i/>
          <w:spacing w:val="15"/>
          <w:sz w:val="24"/>
        </w:rPr>
        <w:t>swoje  </w:t>
      </w:r>
      <w:r>
        <w:rPr>
          <w:i/>
          <w:spacing w:val="17"/>
          <w:sz w:val="24"/>
        </w:rPr>
        <w:t>sumienie,  </w:t>
      </w:r>
      <w:r>
        <w:rPr>
          <w:i/>
          <w:spacing w:val="16"/>
          <w:sz w:val="24"/>
        </w:rPr>
        <w:t>oparliby  Religię  </w:t>
      </w:r>
      <w:r>
        <w:rPr>
          <w:i/>
          <w:spacing w:val="19"/>
          <w:sz w:val="24"/>
        </w:rPr>
        <w:t>Chrystusa  </w:t>
      </w:r>
      <w:r>
        <w:rPr>
          <w:i/>
          <w:spacing w:val="9"/>
          <w:sz w:val="24"/>
        </w:rPr>
        <w:t>na</w:t>
      </w:r>
      <w:r>
        <w:rPr>
          <w:i/>
          <w:spacing w:val="61"/>
          <w:sz w:val="24"/>
        </w:rPr>
        <w:t> </w:t>
      </w:r>
      <w:r>
        <w:rPr>
          <w:i/>
          <w:spacing w:val="19"/>
          <w:sz w:val="24"/>
        </w:rPr>
        <w:t>przemocy.</w:t>
      </w:r>
    </w:p>
    <w:p>
      <w:pPr>
        <w:spacing w:line="192" w:lineRule="auto" w:before="26"/>
        <w:ind w:left="102" w:right="103" w:firstLine="0"/>
        <w:jc w:val="both"/>
        <w:rPr>
          <w:sz w:val="24"/>
        </w:rPr>
      </w:pPr>
      <w:r>
        <w:rPr>
          <w:i/>
          <w:spacing w:val="17"/>
          <w:sz w:val="24"/>
        </w:rPr>
        <w:t>Przemocą </w:t>
      </w:r>
      <w:r>
        <w:rPr>
          <w:i/>
          <w:spacing w:val="16"/>
          <w:sz w:val="24"/>
        </w:rPr>
        <w:t>sieje </w:t>
      </w:r>
      <w:r>
        <w:rPr>
          <w:i/>
          <w:spacing w:val="13"/>
          <w:sz w:val="24"/>
        </w:rPr>
        <w:t>się  </w:t>
      </w:r>
      <w:r>
        <w:rPr>
          <w:i/>
          <w:spacing w:val="17"/>
          <w:sz w:val="24"/>
        </w:rPr>
        <w:t>nienawiść </w:t>
      </w:r>
      <w:r>
        <w:rPr>
          <w:i/>
          <w:sz w:val="24"/>
        </w:rPr>
        <w:t>i  </w:t>
      </w:r>
      <w:r>
        <w:rPr>
          <w:i/>
          <w:spacing w:val="16"/>
          <w:sz w:val="24"/>
        </w:rPr>
        <w:t>zbiera </w:t>
      </w:r>
      <w:r>
        <w:rPr>
          <w:i/>
          <w:spacing w:val="13"/>
          <w:sz w:val="24"/>
        </w:rPr>
        <w:t>się  </w:t>
      </w:r>
      <w:r>
        <w:rPr>
          <w:i/>
          <w:spacing w:val="15"/>
          <w:sz w:val="24"/>
        </w:rPr>
        <w:t>potem </w:t>
      </w:r>
      <w:r>
        <w:rPr>
          <w:i/>
          <w:spacing w:val="18"/>
          <w:sz w:val="24"/>
        </w:rPr>
        <w:t>nieszczęsne </w:t>
      </w:r>
      <w:r>
        <w:rPr>
          <w:i/>
          <w:spacing w:val="15"/>
          <w:sz w:val="24"/>
        </w:rPr>
        <w:t>owoce </w:t>
      </w:r>
      <w:r>
        <w:rPr>
          <w:i/>
          <w:spacing w:val="17"/>
          <w:sz w:val="24"/>
        </w:rPr>
        <w:t>takiego </w:t>
      </w:r>
      <w:r>
        <w:rPr>
          <w:i/>
          <w:spacing w:val="16"/>
          <w:sz w:val="24"/>
        </w:rPr>
        <w:t>siewu.    </w:t>
      </w:r>
      <w:r>
        <w:rPr>
          <w:i/>
          <w:sz w:val="24"/>
        </w:rPr>
        <w:t>Z </w:t>
      </w:r>
      <w:r>
        <w:rPr>
          <w:i/>
          <w:spacing w:val="18"/>
          <w:sz w:val="24"/>
        </w:rPr>
        <w:t>miłosierdziem </w:t>
      </w:r>
      <w:r>
        <w:rPr>
          <w:i/>
          <w:spacing w:val="15"/>
          <w:sz w:val="24"/>
        </w:rPr>
        <w:t>sieje </w:t>
      </w:r>
      <w:r>
        <w:rPr>
          <w:i/>
          <w:spacing w:val="13"/>
          <w:sz w:val="24"/>
        </w:rPr>
        <w:t>się </w:t>
      </w:r>
      <w:r>
        <w:rPr>
          <w:i/>
          <w:sz w:val="24"/>
        </w:rPr>
        <w:t>w </w:t>
      </w:r>
      <w:r>
        <w:rPr>
          <w:i/>
          <w:spacing w:val="16"/>
          <w:sz w:val="24"/>
        </w:rPr>
        <w:t>ludziach</w:t>
      </w:r>
      <w:r>
        <w:rPr>
          <w:i/>
          <w:spacing w:val="86"/>
          <w:sz w:val="24"/>
        </w:rPr>
        <w:t> </w:t>
      </w:r>
      <w:r>
        <w:rPr>
          <w:i/>
          <w:spacing w:val="16"/>
          <w:sz w:val="24"/>
        </w:rPr>
        <w:t>Pokój,  </w:t>
      </w:r>
      <w:r>
        <w:rPr>
          <w:i/>
          <w:spacing w:val="14"/>
          <w:sz w:val="24"/>
        </w:rPr>
        <w:t>lecz </w:t>
      </w:r>
      <w:r>
        <w:rPr>
          <w:i/>
          <w:spacing w:val="13"/>
          <w:sz w:val="24"/>
        </w:rPr>
        <w:t>nie </w:t>
      </w:r>
      <w:r>
        <w:rPr>
          <w:i/>
          <w:spacing w:val="15"/>
          <w:sz w:val="24"/>
        </w:rPr>
        <w:t>pokój </w:t>
      </w:r>
      <w:r>
        <w:rPr>
          <w:i/>
          <w:spacing w:val="14"/>
          <w:sz w:val="24"/>
        </w:rPr>
        <w:t>tego  </w:t>
      </w:r>
      <w:r>
        <w:rPr>
          <w:i/>
          <w:spacing w:val="17"/>
          <w:sz w:val="24"/>
        </w:rPr>
        <w:t>świata,  </w:t>
      </w:r>
      <w:r>
        <w:rPr>
          <w:i/>
          <w:spacing w:val="20"/>
          <w:sz w:val="24"/>
        </w:rPr>
        <w:t>ale </w:t>
      </w:r>
      <w:r>
        <w:rPr>
          <w:i/>
          <w:spacing w:val="17"/>
          <w:sz w:val="24"/>
        </w:rPr>
        <w:t>Prawdziwy </w:t>
      </w:r>
      <w:r>
        <w:rPr>
          <w:i/>
          <w:spacing w:val="16"/>
          <w:sz w:val="24"/>
        </w:rPr>
        <w:t>Pokój, </w:t>
      </w:r>
      <w:r>
        <w:rPr>
          <w:i/>
          <w:spacing w:val="15"/>
          <w:sz w:val="24"/>
        </w:rPr>
        <w:t>jaki  tylko   Wiara   </w:t>
      </w:r>
      <w:r>
        <w:rPr>
          <w:i/>
          <w:spacing w:val="17"/>
          <w:sz w:val="24"/>
        </w:rPr>
        <w:t>Chrystusa, </w:t>
      </w:r>
      <w:r>
        <w:rPr>
          <w:i/>
          <w:spacing w:val="88"/>
          <w:sz w:val="24"/>
        </w:rPr>
        <w:t> </w:t>
      </w:r>
      <w:r>
        <w:rPr>
          <w:i/>
          <w:spacing w:val="16"/>
          <w:sz w:val="24"/>
        </w:rPr>
        <w:t>spajając    </w:t>
      </w:r>
      <w:r>
        <w:rPr>
          <w:i/>
          <w:spacing w:val="12"/>
          <w:sz w:val="24"/>
        </w:rPr>
        <w:t>nas   </w:t>
      </w:r>
      <w:r>
        <w:rPr>
          <w:i/>
          <w:spacing w:val="19"/>
          <w:sz w:val="24"/>
        </w:rPr>
        <w:t>braterstwem,  </w:t>
      </w:r>
      <w:r>
        <w:rPr>
          <w:i/>
          <w:spacing w:val="14"/>
          <w:sz w:val="24"/>
        </w:rPr>
        <w:t>może </w:t>
      </w:r>
      <w:r>
        <w:rPr>
          <w:i/>
          <w:spacing w:val="12"/>
          <w:sz w:val="24"/>
        </w:rPr>
        <w:t>dać </w:t>
      </w:r>
      <w:r>
        <w:rPr>
          <w:sz w:val="24"/>
        </w:rPr>
        <w:t>( z </w:t>
      </w:r>
      <w:r>
        <w:rPr>
          <w:spacing w:val="17"/>
          <w:sz w:val="24"/>
        </w:rPr>
        <w:t>przemówienia </w:t>
      </w:r>
      <w:r>
        <w:rPr>
          <w:sz w:val="24"/>
        </w:rPr>
        <w:t>o</w:t>
      </w:r>
      <w:r>
        <w:rPr>
          <w:spacing w:val="37"/>
          <w:sz w:val="24"/>
        </w:rPr>
        <w:t> </w:t>
      </w:r>
      <w:r>
        <w:rPr>
          <w:spacing w:val="19"/>
          <w:sz w:val="24"/>
        </w:rPr>
        <w:t>miłosierdziu)</w:t>
      </w:r>
    </w:p>
    <w:p>
      <w:pPr>
        <w:pStyle w:val="BodyText"/>
      </w:pPr>
    </w:p>
    <w:p>
      <w:pPr>
        <w:pStyle w:val="BodyText"/>
        <w:ind w:left="102" w:right="102"/>
        <w:jc w:val="both"/>
      </w:pPr>
      <w:r>
        <w:rPr/>
        <w:t>Tylko miłość może zbudować prawdziwy pokój: taką pewność ma Pier Giorgio. Dla niego nie oznacza to planowania jakiegoś odległego i utopijnego projektu, ale wszystko ma miejsce tu i teraz, w teraźniejszości. Właśnie dlatego Pier Giorgio nalega: "bardzo ważną jest prawda, iż czynienie dobra to podstawowa sprawa. Nie ważne czy to niedziela, czy nie. Nasz bliźni potrzebuje nas i musimy być dla niego każdego dnia". </w:t>
      </w:r>
      <w:r>
        <w:rPr>
          <w:i/>
        </w:rPr>
        <w:t>(</w:t>
      </w:r>
      <w:r>
        <w:rPr/>
        <w:t>LFC 196</w:t>
      </w:r>
      <w:r>
        <w:rPr>
          <w:i/>
        </w:rPr>
        <w:t>)</w:t>
      </w:r>
      <w:r>
        <w:rPr/>
        <w:t>. Czynienie dobra dla wzrostu pokoju to służba Panu, który, jak siewca, rozsiewa swoją miłość na ziemi: z tej zasianej miłości kiełkuje pokój. Pokój ten pochodzi od Boga, ponieważ wyrasta on z Jego miłości, ale realizuje się tutaj, na ziemi: "Pan da swoje dary, a nasza ziemia przyniesie swoje</w:t>
      </w:r>
      <w:r>
        <w:rPr>
          <w:spacing w:val="-3"/>
        </w:rPr>
        <w:t> </w:t>
      </w:r>
      <w:r>
        <w:rPr/>
        <w:t>owoce".</w:t>
      </w:r>
    </w:p>
    <w:p>
      <w:pPr>
        <w:pStyle w:val="BodyText"/>
        <w:ind w:left="102" w:right="103"/>
        <w:jc w:val="both"/>
      </w:pPr>
      <w:r>
        <w:rPr/>
        <w:t>Pokój na kontynencie europejskim nie może być czyniony bez miłości. Przemoc słowna może być bardziej zabójcza od tej fizycznej. Miłość przychodzi więc przez słowo, które wychodzi z serca człowieka, oczyszczonego przez miłość. Dla Pier Giorgia miłość należy się każdemu człowiekowi, niezależnie od jego pochodzenia czy też religii: nigdy nie należy pozostawiać i opuszczać żadnego istnienia ludzkiego.</w:t>
      </w:r>
    </w:p>
    <w:p>
      <w:pPr>
        <w:pStyle w:val="BodyText"/>
        <w:spacing w:before="2"/>
      </w:pPr>
    </w:p>
    <w:p>
      <w:pPr>
        <w:pStyle w:val="BodyText"/>
        <w:spacing w:before="1"/>
        <w:ind w:left="102"/>
        <w:jc w:val="both"/>
      </w:pPr>
      <w:r>
        <w:rPr/>
        <w:t>Ojcze nasz - 10 Zdrowaś Maryjo - Chwała Ojcu</w:t>
      </w:r>
    </w:p>
    <w:p>
      <w:pPr>
        <w:spacing w:after="0"/>
        <w:jc w:val="both"/>
        <w:sectPr>
          <w:pgSz w:w="11910" w:h="16840"/>
          <w:pgMar w:header="822" w:footer="649" w:top="1040" w:bottom="840" w:left="1040" w:right="1020"/>
        </w:sectPr>
      </w:pPr>
    </w:p>
    <w:p>
      <w:pPr>
        <w:pStyle w:val="BodyText"/>
        <w:spacing w:before="2"/>
        <w:rPr>
          <w:sz w:val="23"/>
        </w:rPr>
      </w:pPr>
    </w:p>
    <w:p>
      <w:pPr>
        <w:pStyle w:val="Heading1"/>
      </w:pPr>
      <w:r>
        <w:rPr/>
        <w:t>Trzecia tajemnica radosna: Narodzenie Pana Jezusa / owoc rozważań: duch ubóstwa</w:t>
      </w:r>
    </w:p>
    <w:p>
      <w:pPr>
        <w:pStyle w:val="BodyText"/>
        <w:spacing w:before="2"/>
        <w:rPr>
          <w:b/>
        </w:rPr>
      </w:pPr>
    </w:p>
    <w:p>
      <w:pPr>
        <w:spacing w:line="196" w:lineRule="auto" w:before="0"/>
        <w:ind w:left="102" w:right="103" w:firstLine="0"/>
        <w:jc w:val="both"/>
        <w:rPr>
          <w:sz w:val="24"/>
        </w:rPr>
      </w:pPr>
      <w:r>
        <w:rPr>
          <w:spacing w:val="13"/>
          <w:sz w:val="24"/>
        </w:rPr>
        <w:t>”My </w:t>
      </w:r>
      <w:r>
        <w:rPr>
          <w:spacing w:val="17"/>
          <w:sz w:val="24"/>
        </w:rPr>
        <w:t>katolicy </w:t>
      </w:r>
      <w:r>
        <w:rPr>
          <w:spacing w:val="14"/>
          <w:sz w:val="24"/>
        </w:rPr>
        <w:t>mamy </w:t>
      </w:r>
      <w:r>
        <w:rPr>
          <w:spacing w:val="15"/>
          <w:sz w:val="24"/>
        </w:rPr>
        <w:t>obowi </w:t>
      </w:r>
      <w:r>
        <w:rPr>
          <w:i/>
          <w:spacing w:val="14"/>
          <w:sz w:val="24"/>
        </w:rPr>
        <w:t>ą</w:t>
      </w:r>
      <w:r>
        <w:rPr>
          <w:spacing w:val="14"/>
          <w:sz w:val="24"/>
        </w:rPr>
        <w:t>zek </w:t>
      </w:r>
      <w:r>
        <w:rPr>
          <w:sz w:val="24"/>
        </w:rPr>
        <w:t>” </w:t>
      </w:r>
      <w:r>
        <w:rPr>
          <w:i/>
          <w:spacing w:val="13"/>
          <w:sz w:val="24"/>
        </w:rPr>
        <w:t>iść </w:t>
      </w:r>
      <w:r>
        <w:rPr>
          <w:i/>
          <w:spacing w:val="10"/>
          <w:sz w:val="24"/>
        </w:rPr>
        <w:t>do </w:t>
      </w:r>
      <w:r>
        <w:rPr>
          <w:i/>
          <w:spacing w:val="17"/>
          <w:sz w:val="24"/>
        </w:rPr>
        <w:t>cierpiących </w:t>
      </w:r>
      <w:r>
        <w:rPr>
          <w:i/>
          <w:sz w:val="24"/>
        </w:rPr>
        <w:t>i </w:t>
      </w:r>
      <w:r>
        <w:rPr>
          <w:i/>
          <w:spacing w:val="17"/>
          <w:sz w:val="24"/>
        </w:rPr>
        <w:t>pocieszać </w:t>
      </w:r>
      <w:r>
        <w:rPr>
          <w:i/>
          <w:spacing w:val="14"/>
          <w:sz w:val="24"/>
        </w:rPr>
        <w:t>ich, </w:t>
      </w:r>
      <w:r>
        <w:rPr>
          <w:i/>
          <w:spacing w:val="13"/>
          <w:sz w:val="24"/>
        </w:rPr>
        <w:t>iść </w:t>
      </w:r>
      <w:r>
        <w:rPr>
          <w:i/>
          <w:spacing w:val="19"/>
          <w:sz w:val="24"/>
        </w:rPr>
        <w:t>do </w:t>
      </w:r>
      <w:r>
        <w:rPr>
          <w:i/>
          <w:spacing w:val="18"/>
          <w:sz w:val="24"/>
        </w:rPr>
        <w:t>nieszczęśliwych </w:t>
      </w:r>
      <w:r>
        <w:rPr>
          <w:i/>
          <w:sz w:val="24"/>
        </w:rPr>
        <w:t>i </w:t>
      </w:r>
      <w:r>
        <w:rPr>
          <w:i/>
          <w:spacing w:val="16"/>
          <w:sz w:val="24"/>
        </w:rPr>
        <w:t>głosić</w:t>
      </w:r>
      <w:r>
        <w:rPr>
          <w:i/>
          <w:spacing w:val="86"/>
          <w:sz w:val="24"/>
        </w:rPr>
        <w:t> </w:t>
      </w:r>
      <w:r>
        <w:rPr>
          <w:i/>
          <w:spacing w:val="9"/>
          <w:sz w:val="24"/>
        </w:rPr>
        <w:t>im </w:t>
      </w:r>
      <w:r>
        <w:rPr>
          <w:i/>
          <w:spacing w:val="16"/>
          <w:sz w:val="24"/>
        </w:rPr>
        <w:t>dobre  słowo,  </w:t>
      </w:r>
      <w:r>
        <w:rPr>
          <w:i/>
          <w:spacing w:val="9"/>
          <w:sz w:val="24"/>
        </w:rPr>
        <w:t>bo </w:t>
      </w:r>
      <w:r>
        <w:rPr>
          <w:i/>
          <w:spacing w:val="16"/>
          <w:sz w:val="24"/>
        </w:rPr>
        <w:t>religia  </w:t>
      </w:r>
      <w:r>
        <w:rPr>
          <w:i/>
          <w:spacing w:val="17"/>
          <w:sz w:val="24"/>
        </w:rPr>
        <w:t>katolicka </w:t>
      </w:r>
      <w:r>
        <w:rPr>
          <w:i/>
          <w:spacing w:val="16"/>
          <w:sz w:val="24"/>
        </w:rPr>
        <w:t>opiera  </w:t>
      </w:r>
      <w:r>
        <w:rPr>
          <w:i/>
          <w:spacing w:val="13"/>
          <w:sz w:val="24"/>
        </w:rPr>
        <w:t>się </w:t>
      </w:r>
      <w:r>
        <w:rPr>
          <w:i/>
          <w:spacing w:val="19"/>
          <w:sz w:val="24"/>
        </w:rPr>
        <w:t>na </w:t>
      </w:r>
      <w:r>
        <w:rPr>
          <w:i/>
          <w:spacing w:val="18"/>
          <w:sz w:val="24"/>
        </w:rPr>
        <w:t>miłosierdziu, </w:t>
      </w:r>
      <w:r>
        <w:rPr>
          <w:i/>
          <w:spacing w:val="16"/>
          <w:sz w:val="24"/>
        </w:rPr>
        <w:t>które </w:t>
      </w:r>
      <w:r>
        <w:rPr>
          <w:i/>
          <w:spacing w:val="13"/>
          <w:sz w:val="24"/>
        </w:rPr>
        <w:t>nie </w:t>
      </w:r>
      <w:r>
        <w:rPr>
          <w:i/>
          <w:spacing w:val="14"/>
          <w:sz w:val="24"/>
        </w:rPr>
        <w:t>jest </w:t>
      </w:r>
      <w:r>
        <w:rPr>
          <w:i/>
          <w:spacing w:val="16"/>
          <w:sz w:val="24"/>
        </w:rPr>
        <w:t>niczym innym, </w:t>
      </w:r>
      <w:r>
        <w:rPr>
          <w:i/>
          <w:spacing w:val="13"/>
          <w:sz w:val="24"/>
        </w:rPr>
        <w:t>jak </w:t>
      </w:r>
      <w:r>
        <w:rPr>
          <w:i/>
          <w:spacing w:val="18"/>
          <w:sz w:val="24"/>
        </w:rPr>
        <w:t>najdoskonalszą</w:t>
      </w:r>
      <w:r>
        <w:rPr>
          <w:i/>
          <w:spacing w:val="90"/>
          <w:sz w:val="24"/>
        </w:rPr>
        <w:t> </w:t>
      </w:r>
      <w:r>
        <w:rPr>
          <w:i/>
          <w:spacing w:val="17"/>
          <w:sz w:val="24"/>
        </w:rPr>
        <w:t>Miłością.  </w:t>
      </w:r>
      <w:r>
        <w:rPr>
          <w:i/>
          <w:spacing w:val="19"/>
          <w:sz w:val="24"/>
        </w:rPr>
        <w:t>Święty </w:t>
      </w:r>
      <w:r>
        <w:rPr>
          <w:i/>
          <w:spacing w:val="15"/>
          <w:sz w:val="24"/>
        </w:rPr>
        <w:t>Paweł </w:t>
      </w:r>
      <w:r>
        <w:rPr>
          <w:i/>
          <w:spacing w:val="16"/>
          <w:sz w:val="24"/>
        </w:rPr>
        <w:t>Apostoł </w:t>
      </w:r>
      <w:r>
        <w:rPr>
          <w:i/>
          <w:spacing w:val="17"/>
          <w:sz w:val="24"/>
        </w:rPr>
        <w:t>powiada: „Miłość Chrystusowa </w:t>
      </w:r>
      <w:r>
        <w:rPr>
          <w:i/>
          <w:spacing w:val="13"/>
          <w:sz w:val="24"/>
        </w:rPr>
        <w:t>nas </w:t>
      </w:r>
      <w:r>
        <w:rPr>
          <w:i/>
          <w:spacing w:val="18"/>
          <w:sz w:val="24"/>
        </w:rPr>
        <w:t>przynagla", </w:t>
      </w:r>
      <w:r>
        <w:rPr>
          <w:i/>
          <w:sz w:val="24"/>
        </w:rPr>
        <w:t>a </w:t>
      </w:r>
      <w:r>
        <w:rPr>
          <w:i/>
          <w:spacing w:val="13"/>
          <w:sz w:val="24"/>
        </w:rPr>
        <w:t>bez</w:t>
      </w:r>
      <w:r>
        <w:rPr>
          <w:i/>
          <w:spacing w:val="80"/>
          <w:sz w:val="24"/>
        </w:rPr>
        <w:t> </w:t>
      </w:r>
      <w:r>
        <w:rPr>
          <w:i/>
          <w:spacing w:val="14"/>
          <w:sz w:val="24"/>
        </w:rPr>
        <w:t>tego  </w:t>
      </w:r>
      <w:r>
        <w:rPr>
          <w:i/>
          <w:spacing w:val="16"/>
          <w:sz w:val="24"/>
        </w:rPr>
        <w:t>ognia, </w:t>
      </w:r>
      <w:r>
        <w:rPr>
          <w:i/>
          <w:spacing w:val="15"/>
          <w:sz w:val="24"/>
        </w:rPr>
        <w:t>który </w:t>
      </w:r>
      <w:r>
        <w:rPr>
          <w:i/>
          <w:spacing w:val="17"/>
          <w:sz w:val="24"/>
        </w:rPr>
        <w:t>powoli, </w:t>
      </w:r>
      <w:r>
        <w:rPr>
          <w:i/>
          <w:spacing w:val="16"/>
          <w:sz w:val="24"/>
        </w:rPr>
        <w:t>powoli </w:t>
      </w:r>
      <w:r>
        <w:rPr>
          <w:i/>
          <w:spacing w:val="17"/>
          <w:sz w:val="24"/>
        </w:rPr>
        <w:t>powinien zniszczyć </w:t>
      </w:r>
      <w:r>
        <w:rPr>
          <w:i/>
          <w:spacing w:val="16"/>
          <w:sz w:val="24"/>
        </w:rPr>
        <w:t>naszą </w:t>
      </w:r>
      <w:r>
        <w:rPr>
          <w:i/>
          <w:spacing w:val="14"/>
          <w:sz w:val="24"/>
        </w:rPr>
        <w:t>oso— </w:t>
      </w:r>
      <w:r>
        <w:rPr>
          <w:i/>
          <w:spacing w:val="17"/>
          <w:sz w:val="24"/>
        </w:rPr>
        <w:t>bowość,</w:t>
      </w:r>
      <w:r>
        <w:rPr>
          <w:i/>
          <w:spacing w:val="88"/>
          <w:sz w:val="24"/>
        </w:rPr>
        <w:t> </w:t>
      </w:r>
      <w:r>
        <w:rPr>
          <w:i/>
          <w:spacing w:val="12"/>
          <w:sz w:val="24"/>
        </w:rPr>
        <w:t>aby  </w:t>
      </w:r>
      <w:r>
        <w:rPr>
          <w:i/>
          <w:spacing w:val="15"/>
          <w:sz w:val="24"/>
        </w:rPr>
        <w:t>odtąd  </w:t>
      </w:r>
      <w:r>
        <w:rPr>
          <w:i/>
          <w:spacing w:val="20"/>
          <w:sz w:val="24"/>
        </w:rPr>
        <w:t>nasze  </w:t>
      </w:r>
      <w:r>
        <w:rPr>
          <w:i/>
          <w:spacing w:val="15"/>
          <w:sz w:val="24"/>
        </w:rPr>
        <w:t>serca </w:t>
      </w:r>
      <w:r>
        <w:rPr>
          <w:i/>
          <w:spacing w:val="14"/>
          <w:sz w:val="24"/>
        </w:rPr>
        <w:t>biły  </w:t>
      </w:r>
      <w:r>
        <w:rPr>
          <w:i/>
          <w:spacing w:val="15"/>
          <w:sz w:val="24"/>
        </w:rPr>
        <w:t>tylko </w:t>
      </w:r>
      <w:r>
        <w:rPr>
          <w:i/>
          <w:spacing w:val="12"/>
          <w:sz w:val="24"/>
        </w:rPr>
        <w:t>dla  </w:t>
      </w:r>
      <w:r>
        <w:rPr>
          <w:i/>
          <w:spacing w:val="17"/>
          <w:sz w:val="24"/>
        </w:rPr>
        <w:t>cierpień </w:t>
      </w:r>
      <w:r>
        <w:rPr>
          <w:i/>
          <w:spacing w:val="15"/>
          <w:sz w:val="24"/>
        </w:rPr>
        <w:t>innych ludzi,</w:t>
      </w:r>
      <w:r>
        <w:rPr>
          <w:i/>
          <w:spacing w:val="84"/>
          <w:sz w:val="24"/>
        </w:rPr>
        <w:t> </w:t>
      </w:r>
      <w:r>
        <w:rPr>
          <w:i/>
          <w:spacing w:val="13"/>
          <w:sz w:val="24"/>
        </w:rPr>
        <w:t>nie  </w:t>
      </w:r>
      <w:r>
        <w:rPr>
          <w:i/>
          <w:spacing w:val="16"/>
          <w:sz w:val="24"/>
        </w:rPr>
        <w:t>bylibyśmy </w:t>
      </w:r>
      <w:r>
        <w:rPr>
          <w:i/>
          <w:spacing w:val="18"/>
          <w:sz w:val="24"/>
        </w:rPr>
        <w:t>chrześcijanami,  </w:t>
      </w:r>
      <w:r>
        <w:rPr>
          <w:i/>
          <w:sz w:val="24"/>
        </w:rPr>
        <w:t>a  </w:t>
      </w:r>
      <w:r>
        <w:rPr>
          <w:i/>
          <w:spacing w:val="17"/>
          <w:sz w:val="24"/>
        </w:rPr>
        <w:t>zwłaszcza katolikami”</w:t>
      </w:r>
      <w:r>
        <w:rPr>
          <w:spacing w:val="17"/>
          <w:sz w:val="24"/>
        </w:rPr>
        <w:t>( </w:t>
      </w:r>
      <w:r>
        <w:rPr>
          <w:sz w:val="24"/>
        </w:rPr>
        <w:t>z </w:t>
      </w:r>
      <w:r>
        <w:rPr>
          <w:spacing w:val="16"/>
          <w:sz w:val="24"/>
        </w:rPr>
        <w:t>przemówienia </w:t>
      </w:r>
      <w:r>
        <w:rPr>
          <w:spacing w:val="10"/>
          <w:sz w:val="24"/>
        </w:rPr>
        <w:t>do </w:t>
      </w:r>
      <w:r>
        <w:rPr>
          <w:spacing w:val="15"/>
          <w:sz w:val="24"/>
        </w:rPr>
        <w:t>Młodzieży </w:t>
      </w:r>
      <w:r>
        <w:rPr>
          <w:spacing w:val="18"/>
          <w:sz w:val="24"/>
        </w:rPr>
        <w:t>Katolickiej </w:t>
      </w:r>
      <w:r>
        <w:rPr>
          <w:sz w:val="24"/>
        </w:rPr>
        <w:t>z </w:t>
      </w:r>
      <w:r>
        <w:rPr>
          <w:spacing w:val="17"/>
          <w:sz w:val="24"/>
        </w:rPr>
        <w:t>Pollone</w:t>
      </w:r>
      <w:r>
        <w:rPr>
          <w:spacing w:val="33"/>
          <w:sz w:val="24"/>
        </w:rPr>
        <w:t> </w:t>
      </w:r>
      <w:r>
        <w:rPr>
          <w:spacing w:val="19"/>
          <w:sz w:val="24"/>
        </w:rPr>
        <w:t>1923)</w:t>
      </w:r>
    </w:p>
    <w:p>
      <w:pPr>
        <w:pStyle w:val="BodyText"/>
        <w:spacing w:before="8"/>
        <w:rPr>
          <w:sz w:val="23"/>
        </w:rPr>
      </w:pPr>
    </w:p>
    <w:p>
      <w:pPr>
        <w:pStyle w:val="BodyText"/>
        <w:ind w:left="102" w:right="103"/>
        <w:jc w:val="both"/>
      </w:pPr>
      <w:r>
        <w:rPr/>
        <w:t>Pier Giorgio widzi w każdym człowieku osobę do obdarzania miłością. On nie czeka. To właśnie jest w nim rozbrajające: daje się całkowicie, nie daje długiej listy przeciwskazań, które usprawiedliwiłyby jego bezczynność. Pier Giorgio chodzi do najgorszych zakątków Turynu: Szpital Cottolengo jest miejscem prawdziwie odrażającym, gdzie można spotkać wiele biedy ludzkiej, od niemocy fizycznej po zaburzenia umysłowe. Zapytany przez przyjaciela, jak pokonuje niesmak i wstręt w domach, gdzie wita go brud i przykry zapach, odpowiada: “Nie zapominajmy nigdy, że  gdy dom (który odwiedzamy) jest obskurny - to wtedy przychodzimy do Chrystusa. Wśród chorych, wśród ludzi nieszczęśliwych widzę szczególne światło, którego my nie posiadamy.” Urodzony w bogatej rodzinie - czyni się ubogim. Używa swoich osobistych środków dla potrzebujących. Przyjacielowi, który proponuje mu, aby pójść czegoś się razem napić, odpowiada: “Podarujmy temu ubogiemu to, co wydalibyśmy na picie, a pragnienie samo nam minie”. (LFC</w:t>
      </w:r>
      <w:r>
        <w:rPr>
          <w:spacing w:val="-8"/>
        </w:rPr>
        <w:t> </w:t>
      </w:r>
      <w:r>
        <w:rPr/>
        <w:t>31)</w:t>
      </w:r>
    </w:p>
    <w:p>
      <w:pPr>
        <w:pStyle w:val="BodyText"/>
        <w:spacing w:line="480" w:lineRule="auto" w:before="3"/>
        <w:ind w:left="102" w:right="2064"/>
      </w:pPr>
      <w:r>
        <w:rPr/>
        <w:t>Nie może być Europy dwóch prędkości, razem musimy zbudować Europę jutra. Ojcze nasz - 10 Zdrowaś Maryjo - Chwała Ojcu</w:t>
      </w:r>
    </w:p>
    <w:p>
      <w:pPr>
        <w:pStyle w:val="BodyText"/>
        <w:spacing w:before="11"/>
        <w:rPr>
          <w:sz w:val="23"/>
        </w:rPr>
      </w:pPr>
    </w:p>
    <w:p>
      <w:pPr>
        <w:pStyle w:val="Heading1"/>
        <w:spacing w:before="0"/>
        <w:ind w:right="105"/>
      </w:pPr>
      <w:r>
        <w:rPr/>
        <w:t>Czwarta tajemnica radosna: Ofiarowanie Pana Jezusa w Świątyni, owoc rozważań: posłuszeństwo i</w:t>
      </w:r>
      <w:r>
        <w:rPr>
          <w:spacing w:val="-1"/>
        </w:rPr>
        <w:t> </w:t>
      </w:r>
      <w:r>
        <w:rPr/>
        <w:t>ubóstwo</w:t>
      </w:r>
    </w:p>
    <w:p>
      <w:pPr>
        <w:pStyle w:val="BodyText"/>
        <w:spacing w:before="12"/>
        <w:rPr>
          <w:b/>
          <w:sz w:val="23"/>
        </w:rPr>
      </w:pPr>
    </w:p>
    <w:p>
      <w:pPr>
        <w:spacing w:before="0"/>
        <w:ind w:left="102" w:right="103" w:firstLine="74"/>
        <w:jc w:val="both"/>
        <w:rPr>
          <w:sz w:val="24"/>
        </w:rPr>
      </w:pPr>
      <w:r>
        <w:rPr>
          <w:i/>
          <w:spacing w:val="17"/>
          <w:sz w:val="24"/>
        </w:rPr>
        <w:t>„Chciałbym </w:t>
      </w:r>
      <w:r>
        <w:rPr>
          <w:i/>
          <w:spacing w:val="16"/>
          <w:sz w:val="24"/>
        </w:rPr>
        <w:t>pójść </w:t>
      </w:r>
      <w:r>
        <w:rPr>
          <w:i/>
          <w:spacing w:val="14"/>
          <w:sz w:val="24"/>
        </w:rPr>
        <w:t>prost</w:t>
      </w:r>
      <w:r>
        <w:rPr>
          <w:spacing w:val="14"/>
          <w:sz w:val="24"/>
        </w:rPr>
        <w:t>ą</w:t>
      </w:r>
      <w:r>
        <w:rPr>
          <w:i/>
          <w:spacing w:val="14"/>
          <w:sz w:val="24"/>
        </w:rPr>
        <w:t>, </w:t>
      </w:r>
      <w:r>
        <w:rPr>
          <w:i/>
          <w:spacing w:val="13"/>
          <w:sz w:val="24"/>
        </w:rPr>
        <w:t>drog</w:t>
      </w:r>
      <w:r>
        <w:rPr>
          <w:spacing w:val="13"/>
          <w:sz w:val="24"/>
        </w:rPr>
        <w:t>ą</w:t>
      </w:r>
      <w:r>
        <w:rPr>
          <w:i/>
          <w:spacing w:val="13"/>
          <w:sz w:val="24"/>
        </w:rPr>
        <w:t>, ale </w:t>
      </w:r>
      <w:r>
        <w:rPr>
          <w:i/>
          <w:spacing w:val="9"/>
          <w:sz w:val="24"/>
        </w:rPr>
        <w:t>co </w:t>
      </w:r>
      <w:r>
        <w:rPr>
          <w:i/>
          <w:spacing w:val="15"/>
          <w:sz w:val="24"/>
        </w:rPr>
        <w:t>krok </w:t>
      </w:r>
      <w:r>
        <w:rPr>
          <w:i/>
          <w:spacing w:val="17"/>
          <w:sz w:val="24"/>
        </w:rPr>
        <w:t>potykam </w:t>
      </w:r>
      <w:r>
        <w:rPr>
          <w:i/>
          <w:spacing w:val="13"/>
          <w:sz w:val="24"/>
        </w:rPr>
        <w:t>się </w:t>
      </w:r>
      <w:r>
        <w:rPr>
          <w:i/>
          <w:sz w:val="24"/>
        </w:rPr>
        <w:t>i </w:t>
      </w:r>
      <w:r>
        <w:rPr>
          <w:i/>
          <w:spacing w:val="17"/>
          <w:sz w:val="24"/>
        </w:rPr>
        <w:t>upadam; dlatego  </w:t>
      </w:r>
      <w:r>
        <w:rPr>
          <w:i/>
          <w:spacing w:val="17"/>
          <w:sz w:val="24"/>
        </w:rPr>
        <w:t>domagam </w:t>
      </w:r>
      <w:r>
        <w:rPr>
          <w:i/>
          <w:spacing w:val="13"/>
          <w:sz w:val="24"/>
        </w:rPr>
        <w:t>się </w:t>
      </w:r>
      <w:r>
        <w:rPr>
          <w:i/>
          <w:spacing w:val="10"/>
          <w:sz w:val="24"/>
        </w:rPr>
        <w:t>od </w:t>
      </w:r>
      <w:r>
        <w:rPr>
          <w:i/>
          <w:spacing w:val="16"/>
          <w:sz w:val="24"/>
        </w:rPr>
        <w:t>ciebie </w:t>
      </w:r>
      <w:r>
        <w:rPr>
          <w:i/>
          <w:spacing w:val="17"/>
          <w:sz w:val="24"/>
        </w:rPr>
        <w:t>modlenia </w:t>
      </w:r>
      <w:r>
        <w:rPr>
          <w:i/>
          <w:spacing w:val="14"/>
          <w:sz w:val="24"/>
        </w:rPr>
        <w:t>się, </w:t>
      </w:r>
      <w:r>
        <w:rPr>
          <w:i/>
          <w:spacing w:val="13"/>
          <w:sz w:val="24"/>
        </w:rPr>
        <w:t>ile </w:t>
      </w:r>
      <w:r>
        <w:rPr>
          <w:i/>
          <w:spacing w:val="16"/>
          <w:sz w:val="24"/>
        </w:rPr>
        <w:t>tylko </w:t>
      </w:r>
      <w:r>
        <w:rPr>
          <w:i/>
          <w:spacing w:val="17"/>
          <w:sz w:val="24"/>
        </w:rPr>
        <w:t>zdołasz, </w:t>
      </w:r>
      <w:r>
        <w:rPr>
          <w:i/>
          <w:sz w:val="24"/>
        </w:rPr>
        <w:t>w </w:t>
      </w:r>
      <w:r>
        <w:rPr>
          <w:i/>
          <w:spacing w:val="15"/>
          <w:sz w:val="24"/>
        </w:rPr>
        <w:t>mojej</w:t>
      </w:r>
      <w:r>
        <w:rPr>
          <w:i/>
          <w:spacing w:val="84"/>
          <w:sz w:val="24"/>
        </w:rPr>
        <w:t> </w:t>
      </w:r>
      <w:r>
        <w:rPr>
          <w:i/>
          <w:spacing w:val="17"/>
          <w:sz w:val="24"/>
        </w:rPr>
        <w:t>intencji, </w:t>
      </w:r>
      <w:r>
        <w:rPr>
          <w:i/>
          <w:spacing w:val="15"/>
          <w:sz w:val="24"/>
        </w:rPr>
        <w:t>abym  </w:t>
      </w:r>
      <w:r>
        <w:rPr>
          <w:i/>
          <w:sz w:val="24"/>
        </w:rPr>
        <w:t>w  </w:t>
      </w:r>
      <w:r>
        <w:rPr>
          <w:i/>
          <w:spacing w:val="16"/>
          <w:sz w:val="24"/>
        </w:rPr>
        <w:t>dniu, </w:t>
      </w:r>
      <w:r>
        <w:rPr>
          <w:i/>
          <w:spacing w:val="15"/>
          <w:sz w:val="24"/>
        </w:rPr>
        <w:t>który </w:t>
      </w:r>
      <w:r>
        <w:rPr>
          <w:i/>
          <w:spacing w:val="17"/>
          <w:sz w:val="24"/>
        </w:rPr>
        <w:t>wybierze Opatrzność </w:t>
      </w:r>
      <w:r>
        <w:rPr>
          <w:i/>
          <w:spacing w:val="16"/>
          <w:sz w:val="24"/>
        </w:rPr>
        <w:t>Boża, </w:t>
      </w:r>
      <w:r>
        <w:rPr>
          <w:i/>
          <w:spacing w:val="17"/>
          <w:sz w:val="24"/>
        </w:rPr>
        <w:t>doszedł </w:t>
      </w:r>
      <w:r>
        <w:rPr>
          <w:i/>
          <w:spacing w:val="10"/>
          <w:sz w:val="24"/>
        </w:rPr>
        <w:t>do </w:t>
      </w:r>
      <w:r>
        <w:rPr>
          <w:i/>
          <w:spacing w:val="16"/>
          <w:sz w:val="24"/>
        </w:rPr>
        <w:t>kresu </w:t>
      </w:r>
      <w:r>
        <w:rPr>
          <w:i/>
          <w:spacing w:val="17"/>
          <w:sz w:val="24"/>
        </w:rPr>
        <w:t>mozolnej, </w:t>
      </w:r>
      <w:r>
        <w:rPr>
          <w:i/>
          <w:spacing w:val="14"/>
          <w:sz w:val="24"/>
        </w:rPr>
        <w:t>lecz </w:t>
      </w:r>
      <w:r>
        <w:rPr>
          <w:i/>
          <w:spacing w:val="16"/>
          <w:sz w:val="24"/>
        </w:rPr>
        <w:t>prawej </w:t>
      </w:r>
      <w:r>
        <w:rPr>
          <w:i/>
          <w:spacing w:val="17"/>
          <w:sz w:val="24"/>
        </w:rPr>
        <w:t>ścieżki”. </w:t>
      </w:r>
      <w:r>
        <w:rPr>
          <w:spacing w:val="13"/>
          <w:sz w:val="24"/>
        </w:rPr>
        <w:t>(20</w:t>
      </w:r>
      <w:r>
        <w:rPr>
          <w:spacing w:val="-9"/>
          <w:sz w:val="24"/>
        </w:rPr>
        <w:t> </w:t>
      </w:r>
      <w:r>
        <w:rPr>
          <w:spacing w:val="19"/>
          <w:sz w:val="24"/>
        </w:rPr>
        <w:t>grudnia,1924)</w:t>
      </w:r>
    </w:p>
    <w:p>
      <w:pPr>
        <w:pStyle w:val="BodyText"/>
        <w:spacing w:before="11"/>
        <w:rPr>
          <w:sz w:val="23"/>
        </w:rPr>
      </w:pPr>
    </w:p>
    <w:p>
      <w:pPr>
        <w:pStyle w:val="BodyText"/>
        <w:ind w:left="102" w:right="103"/>
        <w:jc w:val="both"/>
      </w:pPr>
      <w:r>
        <w:rPr/>
        <w:t>Bóg zaprasza nas do nieustannego kroczenia drogą, bez osądzania, czy osiągnęliśmy już jej kres: i jeżeli jest to możliwe, do kroczenia prostą, właściwą drogą. Prosta droga - to nie ta, która prowadzi bezpośrednio do celu, ale ta, na której poruszamy się do przodu zawsze w obecności Tego, który oddał swoje życie za nas; i w taki oto sposób ożywa doświadczenie Emmaus: “Gdy tak rozmawiali i rozprawiali ze sobą, sam Jezus przybliżył się i szedł z nimi.” (Łk 24,15).</w:t>
      </w:r>
    </w:p>
    <w:p>
      <w:pPr>
        <w:pStyle w:val="BodyText"/>
        <w:ind w:left="102" w:right="102"/>
        <w:jc w:val="both"/>
      </w:pPr>
      <w:r>
        <w:rPr/>
        <w:t>Nie chodzi tutaj o jedną, jedyną drogę. Pier Giorgio, który kocha chodzenie i wspinaczkę po górach, on bardzo dobrze to wie. Istnieje wiele dróg, niektóre bezpośrednie i łatwe, inne niebezpieczne, długie, ale też czasami dużo piękniejsze. Są one piękne ze względu na cel, który pozwalają osiągnąć, są piękne ze względu na pejzaż, który otwierają przed oczyma naszego serca, ale są też prawdziwe i do głębi dobre, kiedy stanowią miejsce spotkania. Kiedy Pier Giorgio jest sam, spotkanie, jakie wtedy następuje - to oczywiście spotkanie młodego człowieka z jego Panem. Kiedy natomiast kroczy razem z grupą - jest to spotkanie z bratem, lub</w:t>
      </w:r>
      <w:r>
        <w:rPr>
          <w:spacing w:val="-5"/>
        </w:rPr>
        <w:t> </w:t>
      </w:r>
      <w:r>
        <w:rPr/>
        <w:t>siostrą.</w:t>
      </w:r>
    </w:p>
    <w:p>
      <w:pPr>
        <w:pStyle w:val="BodyText"/>
        <w:spacing w:before="3"/>
        <w:ind w:left="102" w:right="102"/>
        <w:jc w:val="both"/>
      </w:pPr>
      <w:r>
        <w:rPr/>
        <w:t>Pier Giorgio musi też walczyć ze swoimi namiętnościami i otrzymuje w ten sposób to wielkie dobro,</w:t>
      </w:r>
      <w:r>
        <w:rPr>
          <w:spacing w:val="16"/>
        </w:rPr>
        <w:t> </w:t>
      </w:r>
      <w:r>
        <w:rPr/>
        <w:t>które</w:t>
      </w:r>
      <w:r>
        <w:rPr>
          <w:spacing w:val="16"/>
        </w:rPr>
        <w:t> </w:t>
      </w:r>
      <w:r>
        <w:rPr/>
        <w:t>wydaje</w:t>
      </w:r>
      <w:r>
        <w:rPr>
          <w:spacing w:val="16"/>
        </w:rPr>
        <w:t> </w:t>
      </w:r>
      <w:r>
        <w:rPr/>
        <w:t>się</w:t>
      </w:r>
      <w:r>
        <w:rPr>
          <w:spacing w:val="32"/>
        </w:rPr>
        <w:t> </w:t>
      </w:r>
      <w:r>
        <w:rPr/>
        <w:t>być</w:t>
      </w:r>
      <w:r>
        <w:rPr>
          <w:spacing w:val="17"/>
        </w:rPr>
        <w:t> </w:t>
      </w:r>
      <w:r>
        <w:rPr/>
        <w:t>u</w:t>
      </w:r>
      <w:r>
        <w:rPr>
          <w:spacing w:val="16"/>
        </w:rPr>
        <w:t> </w:t>
      </w:r>
      <w:r>
        <w:rPr/>
        <w:t>niego</w:t>
      </w:r>
      <w:r>
        <w:rPr>
          <w:spacing w:val="16"/>
        </w:rPr>
        <w:t> </w:t>
      </w:r>
      <w:r>
        <w:rPr/>
        <w:t>czymś</w:t>
      </w:r>
      <w:r>
        <w:rPr>
          <w:spacing w:val="16"/>
        </w:rPr>
        <w:t> </w:t>
      </w:r>
      <w:r>
        <w:rPr/>
        <w:t>naturalnym</w:t>
      </w:r>
      <w:r>
        <w:rPr>
          <w:spacing w:val="15"/>
        </w:rPr>
        <w:t> </w:t>
      </w:r>
      <w:r>
        <w:rPr/>
        <w:t>-</w:t>
      </w:r>
      <w:r>
        <w:rPr>
          <w:spacing w:val="16"/>
        </w:rPr>
        <w:t> </w:t>
      </w:r>
      <w:r>
        <w:rPr/>
        <w:t>otrzymuje</w:t>
      </w:r>
      <w:r>
        <w:rPr>
          <w:spacing w:val="17"/>
        </w:rPr>
        <w:t> </w:t>
      </w:r>
      <w:r>
        <w:rPr/>
        <w:t>je</w:t>
      </w:r>
      <w:r>
        <w:rPr>
          <w:spacing w:val="16"/>
        </w:rPr>
        <w:t> </w:t>
      </w:r>
      <w:r>
        <w:rPr/>
        <w:t>dopiero</w:t>
      </w:r>
      <w:r>
        <w:rPr>
          <w:spacing w:val="16"/>
        </w:rPr>
        <w:t> </w:t>
      </w:r>
      <w:r>
        <w:rPr/>
        <w:t>po</w:t>
      </w:r>
      <w:r>
        <w:rPr>
          <w:spacing w:val="16"/>
        </w:rPr>
        <w:t> </w:t>
      </w:r>
      <w:r>
        <w:rPr/>
        <w:t>wielu</w:t>
      </w:r>
      <w:r>
        <w:rPr>
          <w:spacing w:val="15"/>
        </w:rPr>
        <w:t> </w:t>
      </w:r>
      <w:r>
        <w:rPr/>
        <w:t>walkach:</w:t>
      </w:r>
    </w:p>
    <w:p>
      <w:pPr>
        <w:spacing w:after="0"/>
        <w:jc w:val="both"/>
        <w:sectPr>
          <w:pgSz w:w="11910" w:h="16840"/>
          <w:pgMar w:header="822" w:footer="649" w:top="1040" w:bottom="840" w:left="1040" w:right="1020"/>
        </w:sectPr>
      </w:pPr>
    </w:p>
    <w:p>
      <w:pPr>
        <w:pStyle w:val="BodyText"/>
        <w:spacing w:before="90"/>
        <w:ind w:left="102" w:right="103"/>
        <w:jc w:val="both"/>
      </w:pPr>
      <w:r>
        <w:rPr/>
        <w:t>“Jak młodzieniec zachowa ścieżkę swą w czystości? Przestrzegając słów Twoich. Z całego serca swego szukam Ciebie; nie daj mi zboczyć od Twoich przykazań” (Ps 118,9-10).</w:t>
      </w:r>
    </w:p>
    <w:p>
      <w:pPr>
        <w:pStyle w:val="BodyText"/>
        <w:ind w:left="102" w:right="103"/>
        <w:jc w:val="both"/>
      </w:pPr>
      <w:r>
        <w:rPr/>
        <w:t>Zaprzeczając chrześcijańskim korzeniom Europy, zapominając, że jej założyciele byli wielkimi chrześcijaninami, tracimy nasz kierunek działania. Musimy przekazać nowym pokoleniom naszą kulturę, nasze wartości, naszą wiarę.</w:t>
      </w:r>
    </w:p>
    <w:p>
      <w:pPr>
        <w:pStyle w:val="BodyText"/>
        <w:spacing w:before="11"/>
        <w:rPr>
          <w:sz w:val="23"/>
        </w:rPr>
      </w:pPr>
    </w:p>
    <w:p>
      <w:pPr>
        <w:pStyle w:val="BodyText"/>
        <w:ind w:left="102"/>
        <w:jc w:val="both"/>
      </w:pPr>
      <w:r>
        <w:rPr/>
        <w:t>Ojcze nasz - 10 Zdrowaś Maryjo - Chwała Ojcu</w:t>
      </w:r>
    </w:p>
    <w:p>
      <w:pPr>
        <w:pStyle w:val="BodyText"/>
        <w:rPr>
          <w:sz w:val="28"/>
        </w:rPr>
      </w:pPr>
    </w:p>
    <w:p>
      <w:pPr>
        <w:pStyle w:val="Heading1"/>
        <w:spacing w:before="248"/>
        <w:ind w:right="103"/>
      </w:pPr>
      <w:r>
        <w:rPr/>
        <w:t>Piąta tajemnica radosna: Znalezienie Pana Jezusa w Świątyni, owoc rozważań: łaska, aby nigdy nie stracić Jezusa i aby zawsze Go szukać</w:t>
      </w:r>
    </w:p>
    <w:p>
      <w:pPr>
        <w:pStyle w:val="BodyText"/>
        <w:rPr>
          <w:b/>
        </w:rPr>
      </w:pPr>
    </w:p>
    <w:p>
      <w:pPr>
        <w:spacing w:before="0"/>
        <w:ind w:left="102" w:right="103" w:firstLine="74"/>
        <w:jc w:val="both"/>
        <w:rPr>
          <w:i/>
          <w:sz w:val="24"/>
        </w:rPr>
      </w:pPr>
      <w:r>
        <w:rPr>
          <w:i/>
          <w:spacing w:val="17"/>
          <w:sz w:val="24"/>
        </w:rPr>
        <w:t>„Niestety ziemskie </w:t>
      </w:r>
      <w:r>
        <w:rPr>
          <w:i/>
          <w:spacing w:val="18"/>
          <w:sz w:val="24"/>
        </w:rPr>
        <w:t>przywiązania </w:t>
      </w:r>
      <w:r>
        <w:rPr>
          <w:i/>
          <w:spacing w:val="15"/>
          <w:sz w:val="24"/>
        </w:rPr>
        <w:t>jedno </w:t>
      </w:r>
      <w:r>
        <w:rPr>
          <w:i/>
          <w:spacing w:val="10"/>
          <w:sz w:val="24"/>
        </w:rPr>
        <w:t>za </w:t>
      </w:r>
      <w:r>
        <w:rPr>
          <w:i/>
          <w:spacing w:val="17"/>
          <w:sz w:val="24"/>
        </w:rPr>
        <w:t>drugim, </w:t>
      </w:r>
      <w:r>
        <w:rPr>
          <w:i/>
          <w:spacing w:val="16"/>
          <w:sz w:val="24"/>
        </w:rPr>
        <w:t>zadają </w:t>
      </w:r>
      <w:r>
        <w:rPr>
          <w:i/>
          <w:spacing w:val="13"/>
          <w:sz w:val="24"/>
        </w:rPr>
        <w:t>ból </w:t>
      </w:r>
      <w:r>
        <w:rPr>
          <w:i/>
          <w:spacing w:val="17"/>
          <w:sz w:val="24"/>
        </w:rPr>
        <w:t>naszemu</w:t>
      </w:r>
      <w:r>
        <w:rPr>
          <w:i/>
          <w:spacing w:val="88"/>
          <w:sz w:val="24"/>
        </w:rPr>
        <w:t> </w:t>
      </w:r>
      <w:r>
        <w:rPr>
          <w:i/>
          <w:spacing w:val="19"/>
          <w:sz w:val="24"/>
        </w:rPr>
        <w:t>sercu  </w:t>
      </w:r>
      <w:r>
        <w:rPr>
          <w:i/>
          <w:spacing w:val="17"/>
          <w:sz w:val="24"/>
        </w:rPr>
        <w:t>poprzez oddalenie </w:t>
      </w:r>
      <w:r>
        <w:rPr>
          <w:i/>
          <w:spacing w:val="10"/>
          <w:sz w:val="24"/>
        </w:rPr>
        <w:t>od </w:t>
      </w:r>
      <w:r>
        <w:rPr>
          <w:i/>
          <w:spacing w:val="16"/>
          <w:sz w:val="24"/>
        </w:rPr>
        <w:t>tych,  których  </w:t>
      </w:r>
      <w:r>
        <w:rPr>
          <w:i/>
          <w:spacing w:val="17"/>
          <w:sz w:val="24"/>
        </w:rPr>
        <w:t>kochamy, chciałbym, </w:t>
      </w:r>
      <w:r>
        <w:rPr>
          <w:i/>
          <w:spacing w:val="16"/>
          <w:sz w:val="24"/>
        </w:rPr>
        <w:t>żebyśmy  </w:t>
      </w:r>
      <w:r>
        <w:rPr>
          <w:i/>
          <w:spacing w:val="20"/>
          <w:sz w:val="24"/>
        </w:rPr>
        <w:t>zawarli </w:t>
      </w:r>
      <w:r>
        <w:rPr>
          <w:i/>
          <w:spacing w:val="17"/>
          <w:sz w:val="24"/>
        </w:rPr>
        <w:t>przymierze </w:t>
      </w:r>
      <w:r>
        <w:rPr>
          <w:i/>
          <w:spacing w:val="13"/>
          <w:sz w:val="24"/>
        </w:rPr>
        <w:t>nie </w:t>
      </w:r>
      <w:r>
        <w:rPr>
          <w:i/>
          <w:spacing w:val="17"/>
          <w:sz w:val="24"/>
        </w:rPr>
        <w:t>znające </w:t>
      </w:r>
      <w:r>
        <w:rPr>
          <w:i/>
          <w:spacing w:val="16"/>
          <w:sz w:val="24"/>
        </w:rPr>
        <w:t>granic </w:t>
      </w:r>
      <w:r>
        <w:rPr>
          <w:i/>
          <w:spacing w:val="13"/>
          <w:sz w:val="24"/>
        </w:rPr>
        <w:t>ani </w:t>
      </w:r>
      <w:r>
        <w:rPr>
          <w:i/>
          <w:sz w:val="24"/>
        </w:rPr>
        <w:t>w </w:t>
      </w:r>
      <w:r>
        <w:rPr>
          <w:i/>
          <w:spacing w:val="18"/>
          <w:sz w:val="24"/>
        </w:rPr>
        <w:t>przestrzeni, </w:t>
      </w:r>
      <w:r>
        <w:rPr>
          <w:i/>
          <w:spacing w:val="13"/>
          <w:sz w:val="24"/>
        </w:rPr>
        <w:t>ani </w:t>
      </w:r>
      <w:r>
        <w:rPr>
          <w:i/>
          <w:sz w:val="24"/>
        </w:rPr>
        <w:t>w </w:t>
      </w:r>
      <w:r>
        <w:rPr>
          <w:i/>
          <w:spacing w:val="16"/>
          <w:sz w:val="24"/>
        </w:rPr>
        <w:t>czasie: </w:t>
      </w:r>
      <w:r>
        <w:rPr>
          <w:i/>
          <w:spacing w:val="17"/>
          <w:sz w:val="24"/>
        </w:rPr>
        <w:t>zjednoczenie </w:t>
      </w:r>
      <w:r>
        <w:rPr>
          <w:i/>
          <w:sz w:val="24"/>
        </w:rPr>
        <w:t>w </w:t>
      </w:r>
      <w:r>
        <w:rPr>
          <w:i/>
          <w:spacing w:val="17"/>
          <w:sz w:val="24"/>
        </w:rPr>
        <w:t>modlitwie.” </w:t>
      </w:r>
      <w:r>
        <w:rPr>
          <w:spacing w:val="13"/>
          <w:sz w:val="24"/>
        </w:rPr>
        <w:t>(15</w:t>
      </w:r>
      <w:r>
        <w:rPr>
          <w:spacing w:val="-10"/>
          <w:sz w:val="24"/>
        </w:rPr>
        <w:t> </w:t>
      </w:r>
      <w:r>
        <w:rPr>
          <w:spacing w:val="18"/>
          <w:sz w:val="24"/>
        </w:rPr>
        <w:t>stycznia,1925</w:t>
      </w:r>
      <w:r>
        <w:rPr>
          <w:i/>
          <w:spacing w:val="18"/>
          <w:sz w:val="24"/>
        </w:rPr>
        <w:t>)</w:t>
      </w:r>
    </w:p>
    <w:p>
      <w:pPr>
        <w:pStyle w:val="BodyText"/>
        <w:spacing w:before="11"/>
        <w:rPr>
          <w:i/>
          <w:sz w:val="23"/>
        </w:rPr>
      </w:pPr>
    </w:p>
    <w:p>
      <w:pPr>
        <w:pStyle w:val="BodyText"/>
        <w:ind w:left="102" w:right="103"/>
        <w:jc w:val="both"/>
      </w:pPr>
      <w:r>
        <w:rPr/>
        <w:t>Nacisk na modlitwę charakteryzuje listy Pier Giorgia, jak powtarzający się refren: potrzeba nam, aby “modlitwa nie ustawała po to, abyśmy otrzymali od Boga tę łaskę, bez której nasze siły są niewystarczające” (30 października 1922). Przekonany o mocy modllitwy za siebie i innych, "nawadnia" w ten sposób cały swój dzień.</w:t>
      </w:r>
    </w:p>
    <w:p>
      <w:pPr>
        <w:pStyle w:val="BodyText"/>
        <w:ind w:left="102" w:right="103"/>
        <w:jc w:val="both"/>
      </w:pPr>
      <w:r>
        <w:rPr/>
        <w:t>Nie chodzi mu tutaj tylko o zmówienie swoich modlitw, ale o czas przeznaczony na spotkanie z jego Panem, mistrzem i przyjacielem. W takim sensie modlitwa jest czymś nie do odparcia dla niego, obowiązkiem miłości, zobowiązaniem jednego przyjaciela wobec drugiego, najdroższego przyjaciela. Ponieważ dla Pier Giorgia - modlić się, to przede wszystkim</w:t>
      </w:r>
      <w:r>
        <w:rPr>
          <w:spacing w:val="-7"/>
        </w:rPr>
        <w:t> </w:t>
      </w:r>
      <w:r>
        <w:rPr/>
        <w:t>kochać.</w:t>
      </w:r>
    </w:p>
    <w:p>
      <w:pPr>
        <w:pStyle w:val="BodyText"/>
        <w:ind w:left="102" w:right="103"/>
        <w:jc w:val="both"/>
      </w:pPr>
      <w:r>
        <w:rPr/>
        <w:t>“</w:t>
      </w:r>
      <w:r>
        <w:rPr>
          <w:color w:val="333333"/>
        </w:rPr>
        <w:t>Racz więc dać Twemu słudze serce pełne rozsądku do sądzenia Twego ludu i rozróżniania dobra od zła (...)</w:t>
      </w:r>
      <w:r>
        <w:rPr/>
        <w:t>” (1 Krl 3,9). Uważne ucho Pier Giorgia czyni go człowiekiem słuchania i człowiekiem o stałej gotowości wewnętrznej, która nie ma początku ani końca, ale i takiego też, który zawsze rozpoczyna. “Zawsze się radujcie, nieustannie się módlcie” (1Tes 5,16-17). Modlitwa staje się ciałem w sercu, które słucha - oto pierwsza modlitwa, która otwiera wszystkie inne.</w:t>
      </w:r>
    </w:p>
    <w:p>
      <w:pPr>
        <w:pStyle w:val="BodyText"/>
        <w:ind w:left="102" w:right="103"/>
        <w:jc w:val="both"/>
      </w:pPr>
      <w:r>
        <w:rPr/>
        <w:t>Chrześcijanie będą wiarygodni i wysłuchani, jeśli będą mężczyznami i kobietami modlitwy. Będą mogli zmienić Europę tylko jeżeli będą żyć w takim dialogu z Bogiem.</w:t>
      </w:r>
    </w:p>
    <w:p>
      <w:pPr>
        <w:pStyle w:val="BodyText"/>
        <w:spacing w:before="10"/>
        <w:rPr>
          <w:sz w:val="23"/>
        </w:rPr>
      </w:pPr>
    </w:p>
    <w:p>
      <w:pPr>
        <w:pStyle w:val="BodyText"/>
        <w:ind w:left="102" w:right="103"/>
        <w:jc w:val="both"/>
      </w:pPr>
      <w:r>
        <w:rPr/>
        <w:t>Pier Giorgio, ty pierwszy na linie, poprowadź mnie, razem z Maryją, na wyżyny aż do Naszego Pana Jezusa Chrystusa. “</w:t>
      </w:r>
      <w:r>
        <w:rPr>
          <w:i/>
        </w:rPr>
        <w:t>Ku Górze</w:t>
      </w:r>
      <w:r>
        <w:rPr/>
        <w:t>!”</w:t>
      </w:r>
    </w:p>
    <w:p>
      <w:pPr>
        <w:pStyle w:val="BodyText"/>
        <w:spacing w:before="4"/>
      </w:pPr>
    </w:p>
    <w:p>
      <w:pPr>
        <w:pStyle w:val="BodyText"/>
        <w:ind w:left="102"/>
        <w:jc w:val="both"/>
      </w:pPr>
      <w:r>
        <w:rPr/>
        <w:t>Ojcze nasz - 10 Zdrowaś Maryjo - Chwała Ojcu</w:t>
      </w:r>
    </w:p>
    <w:p>
      <w:pPr>
        <w:pStyle w:val="BodyText"/>
        <w:rPr>
          <w:sz w:val="28"/>
        </w:rPr>
      </w:pPr>
    </w:p>
    <w:p>
      <w:pPr>
        <w:spacing w:before="247"/>
        <w:ind w:left="102" w:right="0" w:firstLine="0"/>
        <w:jc w:val="both"/>
        <w:rPr>
          <w:rFonts w:ascii="Times New Roman" w:hAnsi="Times New Roman"/>
          <w:sz w:val="19"/>
        </w:rPr>
      </w:pPr>
      <w:r>
        <w:rPr>
          <w:rFonts w:ascii="Times New Roman" w:hAnsi="Times New Roman"/>
          <w:w w:val="105"/>
          <w:sz w:val="19"/>
        </w:rPr>
        <w:t>Różaniec ten zawiera niektóre rozważania brata Charles Desjobert O.P “Prier 15 jours avec Pier Giorgio Frassati” ed.</w:t>
      </w:r>
    </w:p>
    <w:p>
      <w:pPr>
        <w:spacing w:before="12"/>
        <w:ind w:left="102" w:right="0" w:firstLine="0"/>
        <w:jc w:val="both"/>
        <w:rPr>
          <w:rFonts w:ascii="Times New Roman" w:hAnsi="Times New Roman"/>
          <w:i/>
          <w:sz w:val="19"/>
        </w:rPr>
      </w:pPr>
      <w:r>
        <w:rPr>
          <w:rFonts w:ascii="Times New Roman" w:hAnsi="Times New Roman"/>
          <w:i/>
          <w:w w:val="105"/>
          <w:sz w:val="19"/>
        </w:rPr>
        <w:t>Nouvelle Cité</w:t>
      </w:r>
    </w:p>
    <w:sectPr>
      <w:pgSz w:w="11910" w:h="16840"/>
      <w:pgMar w:header="822" w:footer="649" w:top="1040" w:bottom="84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496" from="55.670601pt,799.670532pt" to="540.470601pt,799.670532pt" stroked="true" strokeweight=".47999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520" from="55.670601pt,50.870571pt" to="540.470601pt,50.870571pt" stroked="true" strokeweight=".48pt" strokecolor="#000000">
          <v:stroke dashstyle="solid"/>
          <w10:wrap type="non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100"/>
      <w:ind w:left="102"/>
      <w:jc w:val="both"/>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2019-04-05T21:02:07Z</dcterms:created>
  <dcterms:modified xsi:type="dcterms:W3CDTF">2019-04-05T21:02:07Z</dcterms:modified>
</cp:coreProperties>
</file>