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26DD" w:rsidRDefault="008A26DD" w:rsidP="008A26D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A26DD">
        <w:rPr>
          <w:rFonts w:ascii="Times New Roman" w:hAnsi="Times New Roman" w:cs="Times New Roman"/>
          <w:sz w:val="28"/>
          <w:szCs w:val="28"/>
        </w:rPr>
        <w:t>Lekcja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21.04.2020</w:t>
      </w:r>
    </w:p>
    <w:p w:rsidR="008A26DD" w:rsidRPr="008A26DD" w:rsidRDefault="008A26DD">
      <w:pPr>
        <w:rPr>
          <w:rFonts w:ascii="Times New Roman" w:hAnsi="Times New Roman" w:cs="Times New Roman"/>
          <w:sz w:val="28"/>
          <w:szCs w:val="28"/>
        </w:rPr>
      </w:pPr>
    </w:p>
    <w:p w:rsidR="008A26DD" w:rsidRDefault="008A26DD">
      <w:pPr>
        <w:rPr>
          <w:rFonts w:ascii="Times New Roman" w:hAnsi="Times New Roman" w:cs="Times New Roman"/>
          <w:sz w:val="28"/>
          <w:szCs w:val="28"/>
        </w:rPr>
      </w:pPr>
      <w:r w:rsidRPr="008A26DD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26DD">
        <w:rPr>
          <w:rFonts w:ascii="Times New Roman" w:hAnsi="Times New Roman" w:cs="Times New Roman"/>
          <w:b/>
          <w:sz w:val="28"/>
          <w:szCs w:val="28"/>
        </w:rPr>
        <w:t>Poznajemy organy ścigania.</w:t>
      </w:r>
    </w:p>
    <w:p w:rsidR="008A26DD" w:rsidRDefault="008A26DD">
      <w:pPr>
        <w:rPr>
          <w:rFonts w:ascii="Times New Roman" w:hAnsi="Times New Roman" w:cs="Times New Roman"/>
          <w:sz w:val="28"/>
          <w:szCs w:val="28"/>
        </w:rPr>
      </w:pPr>
    </w:p>
    <w:p w:rsidR="008A26DD" w:rsidRPr="008A26DD" w:rsidRDefault="008A26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8A26DD">
        <w:rPr>
          <w:rFonts w:ascii="Times New Roman" w:hAnsi="Times New Roman" w:cs="Times New Roman"/>
          <w:i/>
          <w:sz w:val="28"/>
          <w:szCs w:val="28"/>
        </w:rPr>
        <w:t xml:space="preserve">Na podstawie lekcji z podręcznika wypisz organy ścigania i do każdego jednym zdaniem dopisz ich kompetencje. </w:t>
      </w:r>
    </w:p>
    <w:p w:rsidR="008A26DD" w:rsidRPr="008A26DD" w:rsidRDefault="008A26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A26DD">
        <w:rPr>
          <w:rFonts w:ascii="Times New Roman" w:hAnsi="Times New Roman" w:cs="Times New Roman"/>
          <w:i/>
          <w:sz w:val="28"/>
          <w:szCs w:val="28"/>
        </w:rPr>
        <w:t xml:space="preserve">Następnie na podstawie rozmowy ze starszymi lub wiedzy internetowej </w:t>
      </w:r>
      <w:r>
        <w:rPr>
          <w:rFonts w:ascii="Times New Roman" w:hAnsi="Times New Roman" w:cs="Times New Roman"/>
          <w:i/>
          <w:sz w:val="28"/>
          <w:szCs w:val="28"/>
        </w:rPr>
        <w:t xml:space="preserve">uzupełnij informacje na </w:t>
      </w:r>
      <w:r w:rsidRPr="008A26DD">
        <w:rPr>
          <w:rFonts w:ascii="Times New Roman" w:hAnsi="Times New Roman" w:cs="Times New Roman"/>
          <w:i/>
          <w:sz w:val="28"/>
          <w:szCs w:val="28"/>
        </w:rPr>
        <w:t xml:space="preserve"> temat</w:t>
      </w:r>
      <w:r>
        <w:rPr>
          <w:rFonts w:ascii="Times New Roman" w:hAnsi="Times New Roman" w:cs="Times New Roman"/>
          <w:i/>
          <w:sz w:val="28"/>
          <w:szCs w:val="28"/>
        </w:rPr>
        <w:t xml:space="preserve"> organów nieomówionych w podręczniku, takich jak</w:t>
      </w:r>
      <w:r w:rsidRPr="008A26DD">
        <w:rPr>
          <w:rFonts w:ascii="Times New Roman" w:hAnsi="Times New Roman" w:cs="Times New Roman"/>
          <w:i/>
          <w:sz w:val="28"/>
          <w:szCs w:val="28"/>
        </w:rPr>
        <w:t>:</w:t>
      </w:r>
    </w:p>
    <w:p w:rsidR="008A26DD" w:rsidRPr="008A26DD" w:rsidRDefault="008A26DD">
      <w:pPr>
        <w:rPr>
          <w:rFonts w:ascii="Times New Roman" w:hAnsi="Times New Roman" w:cs="Times New Roman"/>
          <w:i/>
          <w:sz w:val="28"/>
          <w:szCs w:val="28"/>
        </w:rPr>
      </w:pPr>
      <w:r w:rsidRPr="008A26DD">
        <w:rPr>
          <w:rFonts w:ascii="Times New Roman" w:hAnsi="Times New Roman" w:cs="Times New Roman"/>
          <w:i/>
          <w:sz w:val="28"/>
          <w:szCs w:val="28"/>
        </w:rPr>
        <w:t>ABW- ….</w:t>
      </w:r>
    </w:p>
    <w:p w:rsidR="008A26DD" w:rsidRPr="008A26DD" w:rsidRDefault="008A26DD">
      <w:pPr>
        <w:rPr>
          <w:rFonts w:ascii="Times New Roman" w:hAnsi="Times New Roman" w:cs="Times New Roman"/>
          <w:i/>
          <w:sz w:val="28"/>
          <w:szCs w:val="28"/>
        </w:rPr>
      </w:pPr>
      <w:r w:rsidRPr="008A26DD">
        <w:rPr>
          <w:rFonts w:ascii="Times New Roman" w:hAnsi="Times New Roman" w:cs="Times New Roman"/>
          <w:i/>
          <w:sz w:val="28"/>
          <w:szCs w:val="28"/>
        </w:rPr>
        <w:t>CBA- …..</w:t>
      </w:r>
    </w:p>
    <w:sectPr w:rsidR="008A26DD" w:rsidRPr="008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A26DD"/>
    <w:rsid w:val="008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2020-04-20T19:54:00Z</dcterms:created>
  <dcterms:modified xsi:type="dcterms:W3CDTF">2020-04-20T20:00:00Z</dcterms:modified>
</cp:coreProperties>
</file>